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32588E" w14:textId="4DB72DF3" w:rsidR="00933E29" w:rsidRDefault="00CA4B3D">
      <w:pPr>
        <w:spacing w:after="0" w:line="240" w:lineRule="auto"/>
      </w:pPr>
      <w:r>
        <w:rPr>
          <w:noProof/>
        </w:rPr>
        <w:drawing>
          <wp:inline distT="0" distB="0" distL="0" distR="0" wp14:anchorId="6F3F81E8" wp14:editId="0D11B435">
            <wp:extent cx="2857500" cy="791308"/>
            <wp:effectExtent l="0" t="0" r="0" b="0"/>
            <wp:docPr id="153305365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653" cy="792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</w:t>
      </w:r>
      <w:r>
        <w:rPr>
          <w:noProof/>
        </w:rPr>
        <w:drawing>
          <wp:inline distT="0" distB="0" distL="0" distR="0" wp14:anchorId="4FE8A9D5" wp14:editId="3CAABB99">
            <wp:extent cx="3765550" cy="913476"/>
            <wp:effectExtent l="0" t="0" r="0" b="0"/>
            <wp:docPr id="2312421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847" cy="91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E787D2" w14:textId="77777777" w:rsidR="003E1F47" w:rsidRDefault="003E1F47">
      <w:pPr>
        <w:spacing w:before="402" w:after="225" w:line="240" w:lineRule="auto"/>
        <w:outlineLvl w:val="0"/>
        <w:rPr>
          <w:rFonts w:ascii="Lato" w:eastAsia="Lato" w:hAnsi="Lato" w:cs="Lato"/>
          <w:b/>
          <w:bCs/>
          <w:color w:val="0A9FAF"/>
          <w:sz w:val="60"/>
          <w:szCs w:val="60"/>
        </w:rPr>
      </w:pPr>
    </w:p>
    <w:p w14:paraId="787C2DA7" w14:textId="445EDA3F" w:rsidR="00933E29" w:rsidRDefault="00000000">
      <w:pPr>
        <w:spacing w:before="402" w:after="225" w:line="240" w:lineRule="auto"/>
        <w:outlineLvl w:val="0"/>
      </w:pPr>
      <w:r>
        <w:rPr>
          <w:rFonts w:ascii="Lato" w:eastAsia="Lato" w:hAnsi="Lato" w:cs="Lato"/>
          <w:b/>
          <w:bCs/>
          <w:color w:val="0A9FAF"/>
          <w:sz w:val="60"/>
          <w:szCs w:val="60"/>
        </w:rPr>
        <w:t>Science</w:t>
      </w:r>
    </w:p>
    <w:p w14:paraId="7F43243C" w14:textId="77777777" w:rsidR="003E1F47" w:rsidRDefault="003E1F47" w:rsidP="003E1F47">
      <w:pPr>
        <w:spacing w:before="402" w:after="402" w:line="240" w:lineRule="auto"/>
        <w:outlineLvl w:val="0"/>
      </w:pPr>
      <w:r>
        <w:rPr>
          <w:rFonts w:ascii="Lato" w:eastAsia="Lato" w:hAnsi="Lato" w:cs="Lato"/>
          <w:color w:val="364659"/>
          <w:sz w:val="60"/>
          <w:szCs w:val="60"/>
        </w:rPr>
        <w:t>Vocabulary Progression</w:t>
      </w:r>
    </w:p>
    <w:p w14:paraId="7524D804" w14:textId="77777777" w:rsidR="00933E29" w:rsidRDefault="00933E29">
      <w:pPr>
        <w:sectPr w:rsidR="00933E29" w:rsidSect="000F6147">
          <w:footerReference w:type="default" r:id="rId10"/>
          <w:pgSz w:w="16838" w:h="11906" w:orient="landscape" w:code="9"/>
          <w:pgMar w:top="567" w:right="567" w:bottom="1417" w:left="567" w:header="708" w:footer="708" w:gutter="0"/>
          <w:cols w:space="708"/>
          <w:docGrid w:linePitch="360"/>
        </w:sectPr>
      </w:pPr>
    </w:p>
    <w:p w14:paraId="21800A64" w14:textId="77777777" w:rsidR="00933E29" w:rsidRDefault="00000000">
      <w:pPr>
        <w:shd w:val="clear" w:color="auto" w:fill="0A9FAF"/>
        <w:spacing w:before="300" w:after="300" w:line="240" w:lineRule="auto"/>
        <w:ind w:left="600" w:right="600"/>
        <w:jc w:val="center"/>
        <w:outlineLvl w:val="1"/>
      </w:pPr>
      <w:r>
        <w:rPr>
          <w:rFonts w:ascii="Lato" w:eastAsia="Lato" w:hAnsi="Lato" w:cs="Lato"/>
          <w:b/>
          <w:bCs/>
          <w:color w:val="FFFFFF"/>
          <w:sz w:val="36"/>
          <w:szCs w:val="36"/>
          <w:shd w:val="clear" w:color="auto" w:fill="0A9FAF"/>
        </w:rPr>
        <w:lastRenderedPageBreak/>
        <w:t>Overview - Vocabulary progression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0"/>
        <w:gridCol w:w="4184"/>
        <w:gridCol w:w="4184"/>
        <w:gridCol w:w="4184"/>
      </w:tblGrid>
      <w:tr w:rsidR="00933E29" w14:paraId="5C1B1220" w14:textId="77777777">
        <w:trPr>
          <w:cantSplit/>
        </w:trPr>
        <w:tc>
          <w:tcPr>
            <w:tcW w:w="4999" w:type="dxa"/>
            <w:gridSpan w:val="4"/>
            <w:tcBorders>
              <w:top w:val="single" w:sz="5" w:space="0" w:color="EAEAEA"/>
              <w:left w:val="single" w:sz="5" w:space="0" w:color="EAEAEA"/>
              <w:bottom w:val="single" w:sz="10" w:space="0" w:color="0A9FAF"/>
              <w:right w:val="single" w:sz="5" w:space="0" w:color="EAEAEA"/>
            </w:tcBorders>
            <w:shd w:val="clear" w:color="auto" w:fill="0A9FA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81B5866" w14:textId="77777777" w:rsidR="00933E29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0A9FAF"/>
              </w:rPr>
              <w:t>Working scientifically</w:t>
            </w:r>
          </w:p>
        </w:tc>
      </w:tr>
      <w:tr w:rsidR="00933E29" w14:paraId="601D72F4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59343FF" w14:textId="77777777" w:rsidR="00933E29" w:rsidRDefault="00933E29">
            <w:pPr>
              <w:spacing w:after="0" w:line="240" w:lineRule="auto"/>
            </w:pP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DA45677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Key stage 1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496025A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Lower key stage 2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9E4F87B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Upper key stage 2</w:t>
            </w:r>
          </w:p>
        </w:tc>
      </w:tr>
      <w:tr w:rsidR="00933E29" w14:paraId="55D0D544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4CFE69C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t>Question, Plan and predict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6CEE51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plan (1)</w:t>
            </w:r>
          </w:p>
          <w:p w14:paraId="1A3649F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predict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FC14B1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fair (1)</w:t>
            </w:r>
          </w:p>
          <w:p w14:paraId="2569DB6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investigate</w:t>
            </w:r>
          </w:p>
          <w:p w14:paraId="69133E3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investigation</w:t>
            </w:r>
          </w:p>
          <w:p w14:paraId="22475DA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method</w:t>
            </w:r>
          </w:p>
          <w:p w14:paraId="26E007E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variable</w:t>
            </w:r>
          </w:p>
          <w:p w14:paraId="7B9B68D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control variable</w:t>
            </w:r>
          </w:p>
          <w:p w14:paraId="141267C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rate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12455C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hazard</w:t>
            </w:r>
          </w:p>
          <w:p w14:paraId="09FB58E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model</w:t>
            </w:r>
          </w:p>
          <w:p w14:paraId="0A8E9D2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safety (1)</w:t>
            </w:r>
          </w:p>
          <w:p w14:paraId="1C3028C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testable</w:t>
            </w:r>
          </w:p>
          <w:p w14:paraId="7E992FE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fair test</w:t>
            </w:r>
          </w:p>
        </w:tc>
      </w:tr>
      <w:tr w:rsidR="00933E29" w14:paraId="2B0344B6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7926BD7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t>Observe, test and measure Record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74004A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diagram</w:t>
            </w:r>
          </w:p>
          <w:p w14:paraId="4DFF439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group (1)</w:t>
            </w:r>
          </w:p>
          <w:p w14:paraId="54D02E2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measure</w:t>
            </w:r>
          </w:p>
          <w:p w14:paraId="518665A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observe</w:t>
            </w:r>
          </w:p>
          <w:p w14:paraId="2BF6A45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sort (1)</w:t>
            </w:r>
          </w:p>
          <w:p w14:paraId="300A797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table (1)</w:t>
            </w:r>
          </w:p>
          <w:p w14:paraId="1CE1988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research</w:t>
            </w:r>
          </w:p>
          <w:p w14:paraId="15A4460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test (1)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A1F9173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81BBBE0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933E29" w14:paraId="752D70E0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76FC6C5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Conclude, Evaluate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629467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compare</w:t>
            </w:r>
          </w:p>
          <w:p w14:paraId="08800C7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difference (1)</w:t>
            </w:r>
          </w:p>
          <w:p w14:paraId="336BA3B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pattern (1)</w:t>
            </w:r>
          </w:p>
          <w:p w14:paraId="4373DBC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similarity</w:t>
            </w:r>
          </w:p>
          <w:p w14:paraId="4EC31B4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results (1)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DFAAFF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conclusion</w:t>
            </w:r>
          </w:p>
          <w:p w14:paraId="053E490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trustworthy</w:t>
            </w:r>
          </w:p>
          <w:p w14:paraId="4184CD1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proof/prove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EBCB7A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evidence</w:t>
            </w:r>
          </w:p>
          <w:p w14:paraId="48DD983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evaluate</w:t>
            </w:r>
          </w:p>
          <w:p w14:paraId="78266CE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reliable</w:t>
            </w:r>
          </w:p>
        </w:tc>
      </w:tr>
      <w:tr w:rsidR="00933E29" w14:paraId="0C7E52D1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B5024CD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t>Observe, test and measure, Record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CA0CE2C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012580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bar chart</w:t>
            </w:r>
          </w:p>
          <w:p w14:paraId="1AC71F7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record</w:t>
            </w:r>
          </w:p>
          <w:p w14:paraId="640EF0C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results table</w:t>
            </w:r>
          </w:p>
          <w:p w14:paraId="2C38906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stop watch</w:t>
            </w:r>
          </w:p>
          <w:p w14:paraId="1108DED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classify</w:t>
            </w:r>
          </w:p>
          <w:p w14:paraId="1C5AB28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classification key</w:t>
            </w:r>
          </w:p>
          <w:p w14:paraId="5E7EE01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degrees Celsius (3)</w:t>
            </w:r>
          </w:p>
          <w:p w14:paraId="4468D64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temperature</w:t>
            </w:r>
          </w:p>
          <w:p w14:paraId="04F0896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thermometer</w:t>
            </w:r>
          </w:p>
        </w:tc>
        <w:tc>
          <w:tcPr>
            <w:tcW w:w="13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AD31B3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anomaly (3)</w:t>
            </w:r>
          </w:p>
          <w:p w14:paraId="2FC6EF2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data</w:t>
            </w:r>
          </w:p>
          <w:p w14:paraId="7DD2A36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estimate</w:t>
            </w:r>
          </w:p>
          <w:p w14:paraId="14D2C11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line of best fit (3)</w:t>
            </w:r>
          </w:p>
          <w:p w14:paraId="74475F8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line graph</w:t>
            </w:r>
          </w:p>
          <w:p w14:paraId="7129CB9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relationship</w:t>
            </w:r>
          </w:p>
          <w:p w14:paraId="6B7517C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mean average</w:t>
            </w:r>
          </w:p>
          <w:p w14:paraId="061E341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scale</w:t>
            </w:r>
          </w:p>
          <w:p w14:paraId="4FC1278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secondary data/source</w:t>
            </w:r>
          </w:p>
          <w:p w14:paraId="40154ED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units</w:t>
            </w:r>
          </w:p>
        </w:tc>
      </w:tr>
    </w:tbl>
    <w:p w14:paraId="653BE50E" w14:textId="77777777" w:rsidR="00933E29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6"/>
        <w:gridCol w:w="2616"/>
        <w:gridCol w:w="2615"/>
        <w:gridCol w:w="2615"/>
        <w:gridCol w:w="2615"/>
        <w:gridCol w:w="2615"/>
      </w:tblGrid>
      <w:tr w:rsidR="00933E29" w14:paraId="383FFA26" w14:textId="77777777">
        <w:trPr>
          <w:cantSplit/>
        </w:trPr>
        <w:tc>
          <w:tcPr>
            <w:tcW w:w="4998" w:type="dxa"/>
            <w:gridSpan w:val="6"/>
            <w:tcBorders>
              <w:top w:val="single" w:sz="5" w:space="0" w:color="EAEAEA"/>
              <w:left w:val="single" w:sz="5" w:space="0" w:color="EAEAEA"/>
              <w:bottom w:val="single" w:sz="10" w:space="0" w:color="0A9FAF"/>
              <w:right w:val="single" w:sz="5" w:space="0" w:color="EAEAEA"/>
            </w:tcBorders>
            <w:shd w:val="clear" w:color="auto" w:fill="0A9FA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45CF2EB7" w14:textId="77777777" w:rsidR="00933E29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0A9FAF"/>
              </w:rPr>
              <w:t>Science in action</w:t>
            </w:r>
          </w:p>
        </w:tc>
      </w:tr>
      <w:tr w:rsidR="00933E29" w14:paraId="0049773D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96C4B37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1A8E346E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C7E2352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E1DE5F1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0C0B30A3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45587DA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933E29" w14:paraId="2B2FB848" w14:textId="77777777">
        <w:trPr>
          <w:cantSplit/>
        </w:trPr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D7005C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science</w:t>
            </w:r>
          </w:p>
          <w:p w14:paraId="6D995F2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scientist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FE36F0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invention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327F52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EF4B22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ethics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C6486D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discovery (1)</w:t>
            </w:r>
          </w:p>
        </w:tc>
        <w:tc>
          <w:tcPr>
            <w:tcW w:w="833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79506B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theory</w:t>
            </w:r>
          </w:p>
        </w:tc>
      </w:tr>
    </w:tbl>
    <w:p w14:paraId="60BD6A4F" w14:textId="77777777" w:rsidR="00933E29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tbl>
      <w:tblPr>
        <w:tblStyle w:val="NormalTablePHPDOCX"/>
        <w:tblW w:w="5000" w:type="pct"/>
        <w:tblInd w:w="18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40"/>
        <w:gridCol w:w="2092"/>
        <w:gridCol w:w="2092"/>
        <w:gridCol w:w="2092"/>
        <w:gridCol w:w="2092"/>
        <w:gridCol w:w="2092"/>
        <w:gridCol w:w="2092"/>
      </w:tblGrid>
      <w:tr w:rsidR="00933E29" w14:paraId="047D8CE5" w14:textId="77777777">
        <w:trPr>
          <w:cantSplit/>
        </w:trPr>
        <w:tc>
          <w:tcPr>
            <w:tcW w:w="4996" w:type="dxa"/>
            <w:gridSpan w:val="7"/>
            <w:tcBorders>
              <w:top w:val="single" w:sz="5" w:space="0" w:color="EAEAEA"/>
              <w:left w:val="single" w:sz="5" w:space="0" w:color="EAEAEA"/>
              <w:bottom w:val="single" w:sz="10" w:space="0" w:color="0A9FAF"/>
              <w:right w:val="single" w:sz="5" w:space="0" w:color="EAEAEA"/>
            </w:tcBorders>
            <w:shd w:val="clear" w:color="auto" w:fill="0A9FA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DA455D4" w14:textId="77777777" w:rsidR="00933E29" w:rsidRDefault="00000000">
            <w:pPr>
              <w:spacing w:after="0" w:line="240" w:lineRule="auto"/>
              <w:jc w:val="center"/>
            </w:pPr>
            <w:r>
              <w:rPr>
                <w:rFonts w:ascii="Lato" w:eastAsia="Lato" w:hAnsi="Lato" w:cs="Lato"/>
                <w:b/>
                <w:bCs/>
                <w:color w:val="FFFFFF"/>
                <w:position w:val="-3"/>
                <w:sz w:val="27"/>
                <w:szCs w:val="27"/>
                <w:shd w:val="clear" w:color="auto" w:fill="0A9FAF"/>
              </w:rPr>
              <w:lastRenderedPageBreak/>
              <w:t>Scientific knowledge and understanding</w:t>
            </w:r>
          </w:p>
        </w:tc>
      </w:tr>
      <w:tr w:rsidR="00933E29" w14:paraId="2C2025FA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F92EFBA" w14:textId="77777777" w:rsidR="00933E29" w:rsidRDefault="00933E29">
            <w:pPr>
              <w:spacing w:after="0" w:line="240" w:lineRule="auto"/>
            </w:pP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30397CD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1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5BE35628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2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3B6D2FB2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3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66CBA078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4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2CD80F82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5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  <w:vAlign w:val="center"/>
          </w:tcPr>
          <w:p w14:paraId="77D7C7FD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position w:val="-3"/>
                <w:sz w:val="21"/>
                <w:szCs w:val="21"/>
                <w:shd w:val="clear" w:color="auto" w:fill="FFFFFF"/>
              </w:rPr>
              <w:t>Year 6</w:t>
            </w:r>
          </w:p>
        </w:tc>
      </w:tr>
      <w:tr w:rsidR="00933E29" w14:paraId="32CF8349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85DC567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t>Sensitive bodies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06AFB9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hearing (1)</w:t>
            </w:r>
          </w:p>
          <w:p w14:paraId="53430E1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senses (1)</w:t>
            </w:r>
          </w:p>
          <w:p w14:paraId="4E80B61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sight (1)</w:t>
            </w:r>
          </w:p>
          <w:p w14:paraId="3AD758F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smell (1)</w:t>
            </w:r>
          </w:p>
          <w:p w14:paraId="727DD5A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taste (1)</w:t>
            </w:r>
          </w:p>
          <w:p w14:paraId="607B19A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touch (1)</w:t>
            </w:r>
          </w:p>
          <w:p w14:paraId="6D94D4C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touch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1B44C83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CE7EC44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85FF320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3FEFE4C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86E8420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933E29" w14:paraId="5AB6E62A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DEC622E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t>Comparing animals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07F76A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amphibian</w:t>
            </w:r>
          </w:p>
          <w:p w14:paraId="44F876E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bird (1)</w:t>
            </w:r>
          </w:p>
          <w:p w14:paraId="0AF674A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carnivore</w:t>
            </w:r>
          </w:p>
          <w:p w14:paraId="2BE50FD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diet</w:t>
            </w:r>
          </w:p>
          <w:p w14:paraId="0D9E872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fish (1)</w:t>
            </w:r>
          </w:p>
          <w:p w14:paraId="15B38BE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herbivore</w:t>
            </w:r>
          </w:p>
          <w:p w14:paraId="240BFC1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mammal</w:t>
            </w:r>
          </w:p>
          <w:p w14:paraId="7AD37F0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omnivore</w:t>
            </w:r>
          </w:p>
          <w:p w14:paraId="1EBE47D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reptile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4D660B8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F491802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22AE22A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2332C23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0313479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933E29" w14:paraId="6A1CF1CB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5A8BBCA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Plants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53908C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bulb</w:t>
            </w:r>
          </w:p>
          <w:p w14:paraId="18119BD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deciduous</w:t>
            </w:r>
          </w:p>
          <w:p w14:paraId="76939A9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evergreen</w:t>
            </w:r>
          </w:p>
          <w:p w14:paraId="179F2BE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flower (1)</w:t>
            </w:r>
          </w:p>
          <w:p w14:paraId="5064705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fruit (1)</w:t>
            </w:r>
          </w:p>
          <w:p w14:paraId="3837C77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garden plants</w:t>
            </w:r>
          </w:p>
          <w:p w14:paraId="4EEC5A6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growth (1)</w:t>
            </w:r>
          </w:p>
          <w:p w14:paraId="5C55EFE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leaf (1)</w:t>
            </w:r>
          </w:p>
          <w:p w14:paraId="67E11E6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roots (1)</w:t>
            </w:r>
          </w:p>
          <w:p w14:paraId="425812B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seed (1)</w:t>
            </w:r>
          </w:p>
          <w:p w14:paraId="47D299E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stem (1)</w:t>
            </w:r>
          </w:p>
          <w:p w14:paraId="7567C95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trunk (1)</w:t>
            </w:r>
          </w:p>
          <w:p w14:paraId="29A45AA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wild plants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135EA1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germinate</w:t>
            </w:r>
          </w:p>
          <w:p w14:paraId="2C6179A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energy (2)</w:t>
            </w:r>
          </w:p>
          <w:p w14:paraId="3283B4B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nutrient (2)</w:t>
            </w:r>
          </w:p>
          <w:p w14:paraId="01B9605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life cycle (2)</w:t>
            </w:r>
          </w:p>
          <w:p w14:paraId="3FB1035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shoot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4D989A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female (1)</w:t>
            </w:r>
          </w:p>
          <w:p w14:paraId="2883B2B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flowering plant</w:t>
            </w:r>
          </w:p>
          <w:p w14:paraId="5F6C4D3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male (1)</w:t>
            </w:r>
          </w:p>
          <w:p w14:paraId="58DBAB1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pollen</w:t>
            </w:r>
          </w:p>
          <w:p w14:paraId="7E3FAFA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pollination</w:t>
            </w:r>
          </w:p>
          <w:p w14:paraId="6C4378A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reproduction</w:t>
            </w:r>
          </w:p>
          <w:p w14:paraId="7377B13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seed dispersal</w:t>
            </w:r>
          </w:p>
          <w:p w14:paraId="51D5BCF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transport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FBFBFB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A2B148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1BFE76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</w:tr>
      <w:tr w:rsidR="00933E29" w14:paraId="594527A6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374EC5C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Forces, Earth and Space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79C69A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deciduous tree</w:t>
            </w:r>
          </w:p>
          <w:p w14:paraId="768EED2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evergreen tree</w:t>
            </w:r>
          </w:p>
          <w:p w14:paraId="642E0E0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season (1)</w:t>
            </w:r>
          </w:p>
          <w:p w14:paraId="55DCD00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weather (1)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32559D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AF4308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attract (2)</w:t>
            </w:r>
          </w:p>
          <w:p w14:paraId="24F7417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contact force</w:t>
            </w:r>
          </w:p>
          <w:p w14:paraId="3C97BE4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force (2)</w:t>
            </w:r>
          </w:p>
          <w:p w14:paraId="246ADB1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friction (2)</w:t>
            </w:r>
          </w:p>
          <w:p w14:paraId="3264F26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magnet (2)</w:t>
            </w:r>
          </w:p>
          <w:p w14:paraId="65B33CF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magnetic material</w:t>
            </w:r>
          </w:p>
          <w:p w14:paraId="2836C5B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magnetism (2)</w:t>
            </w:r>
          </w:p>
          <w:p w14:paraId="584CE71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non-contact force</w:t>
            </w:r>
          </w:p>
          <w:p w14:paraId="194A016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north pole</w:t>
            </w:r>
          </w:p>
          <w:p w14:paraId="472467B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repel (2)</w:t>
            </w:r>
          </w:p>
          <w:p w14:paraId="5AAACFA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south pole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5EC6DF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A44719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celestial bodies</w:t>
            </w:r>
          </w:p>
          <w:p w14:paraId="6EC61F7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day (daytime)</w:t>
            </w:r>
          </w:p>
          <w:p w14:paraId="41B21D3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gravity (2)</w:t>
            </w:r>
          </w:p>
          <w:p w14:paraId="691823C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moon (1)</w:t>
            </w:r>
          </w:p>
          <w:p w14:paraId="5E2207E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night (nighttime)</w:t>
            </w:r>
          </w:p>
          <w:p w14:paraId="5A95E4A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orbit (2)</w:t>
            </w:r>
          </w:p>
          <w:p w14:paraId="4371122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phase (2)</w:t>
            </w:r>
          </w:p>
          <w:p w14:paraId="63D1A92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planet (1)</w:t>
            </w:r>
          </w:p>
          <w:p w14:paraId="7D52E7E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spherical</w:t>
            </w:r>
          </w:p>
          <w:p w14:paraId="70966AB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star (1)</w:t>
            </w:r>
          </w:p>
          <w:p w14:paraId="5589EA4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year</w:t>
            </w:r>
          </w:p>
          <w:p w14:paraId="26EE0F0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Solar System</w:t>
            </w:r>
          </w:p>
          <w:p w14:paraId="15C403F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Mercury</w:t>
            </w:r>
          </w:p>
          <w:p w14:paraId="1BDA0FC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Venus</w:t>
            </w:r>
          </w:p>
          <w:p w14:paraId="179CEDD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Earth</w:t>
            </w:r>
          </w:p>
          <w:p w14:paraId="7A5DE83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Mars</w:t>
            </w:r>
          </w:p>
          <w:p w14:paraId="7FA250E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Jupiter</w:t>
            </w:r>
          </w:p>
          <w:p w14:paraId="1106C6B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Saturn</w:t>
            </w:r>
          </w:p>
          <w:p w14:paraId="4C01829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Uranus</w:t>
            </w:r>
          </w:p>
          <w:p w14:paraId="70FBB23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Neptune</w:t>
            </w:r>
          </w:p>
          <w:p w14:paraId="02F1069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Pluto</w:t>
            </w:r>
          </w:p>
          <w:p w14:paraId="7397305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air resistance</w:t>
            </w:r>
          </w:p>
          <w:p w14:paraId="0A255C4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balanced (2)</w:t>
            </w:r>
          </w:p>
          <w:p w14:paraId="56512FC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gear</w:t>
            </w:r>
          </w:p>
          <w:p w14:paraId="03A3FE4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gravity</w:t>
            </w:r>
          </w:p>
          <w:p w14:paraId="455DC63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lever</w:t>
            </w:r>
          </w:p>
          <w:p w14:paraId="398A64E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pivot</w:t>
            </w:r>
          </w:p>
          <w:p w14:paraId="0D4DD6D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pulley</w:t>
            </w:r>
          </w:p>
          <w:p w14:paraId="7E38100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surface area</w:t>
            </w:r>
          </w:p>
          <w:p w14:paraId="47CAFA0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unbalanced (2)</w:t>
            </w:r>
          </w:p>
          <w:p w14:paraId="50E6247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water resistance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812189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lastRenderedPageBreak/>
              <w:t>N/A</w:t>
            </w:r>
          </w:p>
        </w:tc>
      </w:tr>
      <w:tr w:rsidR="00933E29" w14:paraId="57037C13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D0EF541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t>Energy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1E3924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270B66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912F8E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cast (a shadow)</w:t>
            </w:r>
          </w:p>
          <w:p w14:paraId="47E4253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light source</w:t>
            </w:r>
          </w:p>
          <w:p w14:paraId="1675752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luminous</w:t>
            </w:r>
          </w:p>
          <w:p w14:paraId="331BDA1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mirror</w:t>
            </w:r>
          </w:p>
          <w:p w14:paraId="4E899EE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non-luminous</w:t>
            </w:r>
          </w:p>
          <w:p w14:paraId="10A2173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opaque</w:t>
            </w:r>
          </w:p>
          <w:p w14:paraId="3561E9F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reflect</w:t>
            </w:r>
          </w:p>
          <w:p w14:paraId="0859265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reflection</w:t>
            </w:r>
          </w:p>
          <w:p w14:paraId="5F206BE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reflective (shiny)</w:t>
            </w:r>
          </w:p>
          <w:p w14:paraId="79D8AC1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shadow (1)</w:t>
            </w:r>
          </w:p>
          <w:p w14:paraId="084F2ED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 Sun</w:t>
            </w:r>
          </w:p>
          <w:p w14:paraId="60C506B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translucent</w:t>
            </w:r>
          </w:p>
          <w:p w14:paraId="01A0343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transparent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9FFD44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air (1)</w:t>
            </w:r>
          </w:p>
          <w:p w14:paraId="667EBD3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eardrum</w:t>
            </w:r>
          </w:p>
          <w:p w14:paraId="272EF40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insulator</w:t>
            </w:r>
          </w:p>
          <w:p w14:paraId="4F5477B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pitch (2)</w:t>
            </w:r>
          </w:p>
          <w:p w14:paraId="7681E37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sound</w:t>
            </w:r>
          </w:p>
          <w:p w14:paraId="70008F0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vibration</w:t>
            </w:r>
          </w:p>
          <w:p w14:paraId="607C7D0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volume (2)</w:t>
            </w:r>
          </w:p>
          <w:p w14:paraId="22D53BE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appliance</w:t>
            </w:r>
          </w:p>
          <w:p w14:paraId="6967D5E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battery/cell</w:t>
            </w:r>
          </w:p>
          <w:p w14:paraId="4F85AF3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bulb</w:t>
            </w:r>
          </w:p>
          <w:p w14:paraId="56A0E3C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buzzer</w:t>
            </w:r>
          </w:p>
          <w:p w14:paraId="754FCFC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circuit (2)</w:t>
            </w:r>
          </w:p>
          <w:p w14:paraId="11E2770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electrical conductor</w:t>
            </w:r>
          </w:p>
          <w:p w14:paraId="37FE40C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electrical insulator</w:t>
            </w:r>
          </w:p>
          <w:p w14:paraId="30090E2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electricity (1)</w:t>
            </w:r>
          </w:p>
          <w:p w14:paraId="6671D16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mains</w:t>
            </w:r>
          </w:p>
          <w:p w14:paraId="377B3C5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motor</w:t>
            </w:r>
          </w:p>
          <w:p w14:paraId="0DC6292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power source</w:t>
            </w:r>
          </w:p>
          <w:p w14:paraId="062661D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property</w:t>
            </w:r>
          </w:p>
          <w:p w14:paraId="09843B5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switch (2)</w:t>
            </w:r>
          </w:p>
          <w:p w14:paraId="30E44D7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wire (1)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17CD38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CCBC13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light ray</w:t>
            </w:r>
          </w:p>
          <w:p w14:paraId="5FBFB59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pupil</w:t>
            </w:r>
          </w:p>
          <w:p w14:paraId="58A649A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ray diagram</w:t>
            </w:r>
          </w:p>
          <w:p w14:paraId="7E63954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reflective</w:t>
            </w:r>
          </w:p>
          <w:p w14:paraId="4D62C54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cell</w:t>
            </w:r>
          </w:p>
          <w:p w14:paraId="6137BBD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circuit diagram</w:t>
            </w:r>
          </w:p>
          <w:p w14:paraId="322F038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current</w:t>
            </w:r>
          </w:p>
          <w:p w14:paraId="50A6F74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resistance</w:t>
            </w:r>
          </w:p>
          <w:p w14:paraId="3069699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voltage</w:t>
            </w:r>
          </w:p>
        </w:tc>
      </w:tr>
      <w:tr w:rsidR="00933E29" w14:paraId="5459EAEF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BBBB8AC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Materials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BA87B2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absorbent</w:t>
            </w:r>
          </w:p>
          <w:p w14:paraId="798A14E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fabric</w:t>
            </w:r>
          </w:p>
          <w:p w14:paraId="415104E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glass (1)</w:t>
            </w:r>
          </w:p>
          <w:p w14:paraId="5C35550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metal (1)</w:t>
            </w:r>
          </w:p>
          <w:p w14:paraId="050AC75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material</w:t>
            </w:r>
          </w:p>
          <w:p w14:paraId="098EA62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object</w:t>
            </w:r>
          </w:p>
          <w:p w14:paraId="408A0E6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plastic (1)</w:t>
            </w:r>
          </w:p>
          <w:p w14:paraId="0B582BA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rock (1)</w:t>
            </w:r>
          </w:p>
          <w:p w14:paraId="508FD7D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tough</w:t>
            </w:r>
          </w:p>
          <w:p w14:paraId="3958776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waterproof (1)</w:t>
            </w:r>
          </w:p>
          <w:p w14:paraId="11EA510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wood (1)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533A83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elastic</w:t>
            </w:r>
          </w:p>
          <w:p w14:paraId="09C895E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flexible (2)</w:t>
            </w:r>
          </w:p>
          <w:p w14:paraId="6F2A9B0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property</w:t>
            </w:r>
          </w:p>
          <w:p w14:paraId="508B120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suitable (1)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240256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crystal</w:t>
            </w:r>
          </w:p>
          <w:p w14:paraId="71E7F8D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fossil</w:t>
            </w:r>
          </w:p>
          <w:p w14:paraId="6B417BA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grain</w:t>
            </w:r>
          </w:p>
          <w:p w14:paraId="4A31FE6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hard</w:t>
            </w:r>
          </w:p>
          <w:p w14:paraId="7AF9809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hardness</w:t>
            </w:r>
          </w:p>
          <w:p w14:paraId="50C641F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rock</w:t>
            </w:r>
          </w:p>
          <w:p w14:paraId="60DEAF4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sediment</w:t>
            </w:r>
          </w:p>
          <w:p w14:paraId="59F6EFE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sedimentary rock</w:t>
            </w:r>
          </w:p>
          <w:p w14:paraId="715DC10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sedimentation</w:t>
            </w:r>
          </w:p>
          <w:p w14:paraId="34C373D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soft</w:t>
            </w:r>
          </w:p>
          <w:p w14:paraId="4940362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soil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F6A6CB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boiling</w:t>
            </w:r>
          </w:p>
          <w:p w14:paraId="70D91CD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condensing</w:t>
            </w:r>
          </w:p>
          <w:p w14:paraId="5435449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evaporating</w:t>
            </w:r>
          </w:p>
          <w:p w14:paraId="1A94594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evaporation rate</w:t>
            </w:r>
          </w:p>
          <w:p w14:paraId="4832A4A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freezing</w:t>
            </w:r>
          </w:p>
          <w:p w14:paraId="59E3980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gas</w:t>
            </w:r>
          </w:p>
          <w:p w14:paraId="0B4BF39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liquid</w:t>
            </w:r>
          </w:p>
          <w:p w14:paraId="7BCD111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melting</w:t>
            </w:r>
          </w:p>
          <w:p w14:paraId="0516924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precipitation</w:t>
            </w:r>
          </w:p>
          <w:p w14:paraId="4DF57FE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solid</w:t>
            </w:r>
          </w:p>
          <w:p w14:paraId="5E37EAC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steam</w:t>
            </w:r>
          </w:p>
          <w:p w14:paraId="2235A5F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 water cycle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F2BA80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dissolve</w:t>
            </w:r>
          </w:p>
          <w:p w14:paraId="48D9E51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filtering (2)</w:t>
            </w:r>
          </w:p>
          <w:p w14:paraId="6A36876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insoluable</w:t>
            </w:r>
          </w:p>
          <w:p w14:paraId="48F4A73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mixture</w:t>
            </w:r>
          </w:p>
          <w:p w14:paraId="6CC1044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sieving</w:t>
            </w:r>
          </w:p>
          <w:p w14:paraId="43CD592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soluble</w:t>
            </w:r>
          </w:p>
          <w:p w14:paraId="37E20CB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solution</w:t>
            </w:r>
          </w:p>
          <w:p w14:paraId="760E1F9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burning</w:t>
            </w:r>
          </w:p>
          <w:p w14:paraId="16DDF72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conductor</w:t>
            </w:r>
          </w:p>
          <w:p w14:paraId="5C5EBE1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electrical conductivity</w:t>
            </w:r>
          </w:p>
          <w:p w14:paraId="39B0A53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insulator</w:t>
            </w:r>
          </w:p>
          <w:p w14:paraId="48C030A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irreversible change</w:t>
            </w:r>
          </w:p>
          <w:p w14:paraId="1016B36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reversible change</w:t>
            </w:r>
          </w:p>
          <w:p w14:paraId="51EC8C1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rust</w:t>
            </w:r>
          </w:p>
          <w:p w14:paraId="7AC7583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rusting</w:t>
            </w:r>
          </w:p>
          <w:p w14:paraId="4C9064F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thermal conductivity</w:t>
            </w:r>
          </w:p>
          <w:p w14:paraId="5A7D2A1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transparency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EC5C66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N/A</w:t>
            </w:r>
          </w:p>
        </w:tc>
      </w:tr>
      <w:tr w:rsidR="00933E29" w14:paraId="2DD18FA3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896BA87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Habitats and Microhabitats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97E8F81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754262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alive (1)</w:t>
            </w:r>
          </w:p>
          <w:p w14:paraId="3247606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dead (1)</w:t>
            </w:r>
          </w:p>
          <w:p w14:paraId="774B4EB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depend (2)</w:t>
            </w:r>
          </w:p>
          <w:p w14:paraId="1F19001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energy (2)</w:t>
            </w:r>
          </w:p>
          <w:p w14:paraId="1D24E18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food chain (2)</w:t>
            </w:r>
          </w:p>
          <w:p w14:paraId="2AEBA3F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habitat (2)</w:t>
            </w:r>
          </w:p>
          <w:p w14:paraId="2CFF45D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life processes</w:t>
            </w:r>
          </w:p>
          <w:p w14:paraId="5826A7D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microhabitat</w:t>
            </w:r>
          </w:p>
          <w:p w14:paraId="5E01A41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minibeast</w:t>
            </w:r>
          </w:p>
          <w:p w14:paraId="00000C8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predator (2)</w:t>
            </w:r>
          </w:p>
          <w:p w14:paraId="1CED3D2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prey (2)</w:t>
            </w:r>
          </w:p>
          <w:p w14:paraId="5450F90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shelter (1)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16DAD8C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7A7BC50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8F0047A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AE8BE18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933E29" w14:paraId="67720203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B802FCA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t>Life cycles and health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FB62E79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B21CCD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basic needs</w:t>
            </w:r>
          </w:p>
          <w:p w14:paraId="0ABC621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egg (1)</w:t>
            </w:r>
          </w:p>
          <w:p w14:paraId="780C14A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health (1)</w:t>
            </w:r>
          </w:p>
          <w:p w14:paraId="02810DA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hygiene (1)</w:t>
            </w:r>
          </w:p>
          <w:p w14:paraId="2BF5A87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life cycle (2)</w:t>
            </w:r>
          </w:p>
          <w:p w14:paraId="0A4DC80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live young</w:t>
            </w:r>
          </w:p>
          <w:p w14:paraId="64FFDF1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pupa</w:t>
            </w:r>
          </w:p>
          <w:p w14:paraId="471DEBF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spawn</w:t>
            </w:r>
          </w:p>
          <w:p w14:paraId="61F32E1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survive</w:t>
            </w:r>
          </w:p>
          <w:p w14:paraId="493AFDE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teenager (1)</w:t>
            </w:r>
          </w:p>
          <w:p w14:paraId="772B0B1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toddler (1)</w:t>
            </w:r>
          </w:p>
          <w:p w14:paraId="495637F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tadpole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BADF63F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BCC7780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E112E35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42696BF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933E29" w14:paraId="4F1C8872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BC42B1F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Movement and nutrition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FB70BAB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C477CEF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D90A03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balanced (diet) (2)</w:t>
            </w:r>
          </w:p>
          <w:p w14:paraId="505E103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bone (1)</w:t>
            </w:r>
          </w:p>
          <w:p w14:paraId="43A1632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carbohydrate</w:t>
            </w:r>
          </w:p>
          <w:p w14:paraId="2165A01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fat</w:t>
            </w:r>
          </w:p>
          <w:p w14:paraId="52BB72C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fibre</w:t>
            </w:r>
          </w:p>
          <w:p w14:paraId="7C2F807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invertebrate</w:t>
            </w:r>
          </w:p>
          <w:p w14:paraId="455FD08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joint</w:t>
            </w:r>
          </w:p>
          <w:p w14:paraId="07CEFA8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mineral</w:t>
            </w:r>
          </w:p>
          <w:p w14:paraId="2A6CA9D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movement</w:t>
            </w:r>
          </w:p>
          <w:p w14:paraId="25BD40F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muscle (1)</w:t>
            </w:r>
          </w:p>
          <w:p w14:paraId="687196E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nutrient</w:t>
            </w:r>
          </w:p>
          <w:p w14:paraId="68B7C41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protection</w:t>
            </w:r>
          </w:p>
          <w:p w14:paraId="6CEB40F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protein</w:t>
            </w:r>
          </w:p>
          <w:p w14:paraId="1828E31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skeleton</w:t>
            </w:r>
          </w:p>
          <w:p w14:paraId="739C66E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support</w:t>
            </w:r>
          </w:p>
          <w:p w14:paraId="5223C62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vertebrate</w:t>
            </w:r>
          </w:p>
          <w:p w14:paraId="41761FF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vitamin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BB5E182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B9925B3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D480609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933E29" w14:paraId="3987AA0D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4AB5CF3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Classification and changing habitats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D19A076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B2D7B9A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AEB8749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8B1A1D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conservation (2)</w:t>
            </w:r>
          </w:p>
          <w:p w14:paraId="2199551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deforestation (2)</w:t>
            </w:r>
          </w:p>
          <w:p w14:paraId="1261695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endangered (2)</w:t>
            </w:r>
          </w:p>
          <w:p w14:paraId="3E12BAE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flowering plants</w:t>
            </w:r>
          </w:p>
          <w:p w14:paraId="6F98B4F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insect</w:t>
            </w:r>
          </w:p>
          <w:p w14:paraId="50623B8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nature reserve</w:t>
            </w:r>
          </w:p>
          <w:p w14:paraId="6393341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non-flowering plants</w:t>
            </w:r>
          </w:p>
          <w:p w14:paraId="2143169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pollution (2)</w:t>
            </w:r>
          </w:p>
          <w:p w14:paraId="25C6D22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slug</w:t>
            </w:r>
          </w:p>
          <w:p w14:paraId="57793BE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snail</w:t>
            </w:r>
          </w:p>
          <w:p w14:paraId="60FC9C1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spider</w:t>
            </w:r>
          </w:p>
          <w:p w14:paraId="55FCB92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worm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B58F499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EAC7815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933E29" w14:paraId="24FBB0CE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4938845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t>Digestion and food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ADF86D9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C450D1E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0153362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860F74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canine</w:t>
            </w:r>
          </w:p>
          <w:p w14:paraId="4AFABC2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digest (2)</w:t>
            </w:r>
          </w:p>
          <w:p w14:paraId="1011F4F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digestive system</w:t>
            </w:r>
          </w:p>
          <w:p w14:paraId="1BEFBA2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faeces</w:t>
            </w:r>
          </w:p>
          <w:p w14:paraId="56C4CE1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incisor</w:t>
            </w:r>
          </w:p>
          <w:p w14:paraId="57225DF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large intestine</w:t>
            </w:r>
          </w:p>
          <w:p w14:paraId="5C7B5C8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molar</w:t>
            </w:r>
          </w:p>
          <w:p w14:paraId="039A007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mouth (1)</w:t>
            </w:r>
          </w:p>
          <w:p w14:paraId="4611738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oesophagus</w:t>
            </w:r>
          </w:p>
          <w:p w14:paraId="268A041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premolar</w:t>
            </w:r>
          </w:p>
          <w:p w14:paraId="17CCD95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producer</w:t>
            </w:r>
          </w:p>
          <w:p w14:paraId="28BA2A9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saliva</w:t>
            </w:r>
          </w:p>
          <w:p w14:paraId="090153E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small intestine</w:t>
            </w:r>
          </w:p>
          <w:p w14:paraId="12FC855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stomach (1)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C94D5FD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4E23442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933E29" w14:paraId="1E6D45B8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6BA86CE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Digestation and food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CD280FA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2AABF20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B731353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8B95C2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canine</w:t>
            </w:r>
          </w:p>
          <w:p w14:paraId="4A11078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digest (2)</w:t>
            </w:r>
          </w:p>
          <w:p w14:paraId="0A5AAB3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digestive system</w:t>
            </w:r>
          </w:p>
          <w:p w14:paraId="53667F3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faeces</w:t>
            </w:r>
          </w:p>
          <w:p w14:paraId="1E2C64D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incisor</w:t>
            </w:r>
          </w:p>
          <w:p w14:paraId="282439A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large intestine</w:t>
            </w:r>
          </w:p>
          <w:p w14:paraId="10C3CCE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molar</w:t>
            </w:r>
          </w:p>
          <w:p w14:paraId="4299681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mouth (1)</w:t>
            </w:r>
          </w:p>
          <w:p w14:paraId="123B9CA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oesophagus</w:t>
            </w:r>
          </w:p>
          <w:p w14:paraId="13F5085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premolar</w:t>
            </w:r>
          </w:p>
          <w:p w14:paraId="3A4D8D08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producer</w:t>
            </w:r>
          </w:p>
          <w:p w14:paraId="4C2831D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saliva</w:t>
            </w:r>
          </w:p>
          <w:p w14:paraId="3D0BE476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small intestine</w:t>
            </w:r>
          </w:p>
          <w:p w14:paraId="0C484BE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stomach (1)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C957A65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D85507B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933E29" w14:paraId="4EDCE2ED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1185ED0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Life cycles and reproduction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EFA2986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E180352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A44548D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A6C976B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2F9907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adolescence (2)</w:t>
            </w:r>
          </w:p>
          <w:p w14:paraId="3B278EE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asexual reproduction</w:t>
            </w:r>
          </w:p>
          <w:p w14:paraId="77A208D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characteristics (2)</w:t>
            </w:r>
          </w:p>
          <w:p w14:paraId="1E38FCB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fertilisation</w:t>
            </w:r>
          </w:p>
          <w:p w14:paraId="0B42BFC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germination</w:t>
            </w:r>
          </w:p>
          <w:p w14:paraId="1AC43F5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gestation</w:t>
            </w:r>
          </w:p>
          <w:p w14:paraId="75BDA9DD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gills</w:t>
            </w:r>
          </w:p>
          <w:p w14:paraId="082A804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incubation</w:t>
            </w:r>
          </w:p>
          <w:p w14:paraId="618789A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lungs</w:t>
            </w:r>
          </w:p>
          <w:p w14:paraId="27B849B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mating</w:t>
            </w:r>
          </w:p>
          <w:p w14:paraId="63F0FC5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metamorphosis</w:t>
            </w:r>
          </w:p>
          <w:p w14:paraId="2F0CC5E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offspring</w:t>
            </w:r>
          </w:p>
          <w:p w14:paraId="18103EC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ovule</w:t>
            </w:r>
          </w:p>
          <w:p w14:paraId="424428D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pollen</w:t>
            </w:r>
          </w:p>
          <w:p w14:paraId="4BDE7DF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pollination</w:t>
            </w:r>
          </w:p>
          <w:p w14:paraId="319354B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reproduction (2)</w:t>
            </w:r>
          </w:p>
          <w:p w14:paraId="7C26684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sexual reproduction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87AECD7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933E29" w14:paraId="39EC6255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AFA6A61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t>Human timeline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3CFBB44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3500A1B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0A05E97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35983D9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C23F02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foetus</w:t>
            </w:r>
          </w:p>
          <w:p w14:paraId="49BFEE3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gestation period</w:t>
            </w:r>
          </w:p>
          <w:p w14:paraId="63230D1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hormones</w:t>
            </w:r>
          </w:p>
          <w:p w14:paraId="52BB473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period (menustration)</w:t>
            </w:r>
          </w:p>
          <w:p w14:paraId="75A8B4F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puberty</w:t>
            </w:r>
          </w:p>
          <w:p w14:paraId="6434593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period (menstruation)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74EED24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</w:tr>
      <w:tr w:rsidR="00933E29" w14:paraId="1A547FF8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C853211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Classifying big and small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CDE9230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19B175F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5DC92D9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9FA418F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0B1E3AB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377CCF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cold-blooded</w:t>
            </w:r>
          </w:p>
          <w:p w14:paraId="06001D1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conifer</w:t>
            </w:r>
          </w:p>
          <w:p w14:paraId="4D69D08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exoskeleton</w:t>
            </w:r>
          </w:p>
          <w:p w14:paraId="6F70BF1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fern</w:t>
            </w:r>
          </w:p>
          <w:p w14:paraId="535F306A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life processes</w:t>
            </w:r>
          </w:p>
          <w:p w14:paraId="05D13DB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microorganism</w:t>
            </w:r>
          </w:p>
          <w:p w14:paraId="473A0600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moss</w:t>
            </w:r>
          </w:p>
          <w:p w14:paraId="18050A6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organism</w:t>
            </w:r>
          </w:p>
          <w:p w14:paraId="146C506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warm-blooded</w:t>
            </w:r>
          </w:p>
        </w:tc>
      </w:tr>
      <w:tr w:rsidR="00933E29" w14:paraId="3A6DE93D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6BE01B2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t>Circulation and health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253D0C6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47CFDDE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A24017E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25A226E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6E79FC4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EE8F8D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blood (1)</w:t>
            </w:r>
          </w:p>
          <w:p w14:paraId="0A9E693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bloodstream</w:t>
            </w:r>
          </w:p>
          <w:p w14:paraId="7A37C73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blood vessels</w:t>
            </w:r>
          </w:p>
          <w:p w14:paraId="48E2471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carbon dioxide</w:t>
            </w:r>
          </w:p>
          <w:p w14:paraId="2BCE53E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circulatory system</w:t>
            </w:r>
          </w:p>
          <w:p w14:paraId="2575021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drug</w:t>
            </w:r>
          </w:p>
          <w:p w14:paraId="14DDB89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heart (1)</w:t>
            </w:r>
          </w:p>
          <w:p w14:paraId="18FE83D2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heart rate</w:t>
            </w:r>
          </w:p>
          <w:p w14:paraId="7713CD6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oxygen</w:t>
            </w:r>
          </w:p>
          <w:p w14:paraId="4DBBD88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pulse</w:t>
            </w:r>
          </w:p>
        </w:tc>
      </w:tr>
      <w:tr w:rsidR="00933E29" w14:paraId="32A738C0" w14:textId="77777777">
        <w:trPr>
          <w:cantSplit/>
        </w:trPr>
        <w:tc>
          <w:tcPr>
            <w:tcW w:w="1000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shd w:val="clear" w:color="auto" w:fill="FFFFFF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599A639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b/>
                <w:bCs/>
                <w:color w:val="0A9FAF"/>
                <w:sz w:val="20"/>
                <w:szCs w:val="20"/>
                <w:shd w:val="clear" w:color="auto" w:fill="FFFFFF"/>
              </w:rPr>
              <w:lastRenderedPageBreak/>
              <w:t>Evolution and inheritance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28AA31D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6BA0512C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0056E353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05B8EA4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37BF8DA" w14:textId="77777777" w:rsidR="00933E29" w:rsidRDefault="00000000">
            <w:pPr>
              <w:spacing w:after="0" w:line="240" w:lineRule="auto"/>
            </w:pPr>
            <w:r>
              <w:rPr>
                <w:rFonts w:ascii="Lato" w:eastAsia="Lato" w:hAnsi="Lato" w:cs="Lato"/>
                <w:color w:val="999999"/>
                <w:sz w:val="18"/>
                <w:szCs w:val="18"/>
              </w:rPr>
              <w:t>—</w:t>
            </w:r>
          </w:p>
        </w:tc>
        <w:tc>
          <w:tcPr>
            <w:tcW w:w="666" w:type="pct"/>
            <w:tcBorders>
              <w:top w:val="single" w:sz="5" w:space="0" w:color="EAEAEA"/>
              <w:left w:val="single" w:sz="5" w:space="0" w:color="EAEAEA"/>
              <w:bottom w:val="single" w:sz="5" w:space="0" w:color="EAEAEA"/>
              <w:right w:val="single" w:sz="5" w:space="0" w:color="EAEAEA"/>
            </w:tcBorders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7606B22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adaptation (2)</w:t>
            </w:r>
          </w:p>
          <w:p w14:paraId="79EDCF8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competition (2)</w:t>
            </w:r>
          </w:p>
          <w:p w14:paraId="3340030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environment (2)</w:t>
            </w:r>
          </w:p>
          <w:p w14:paraId="39C1F7C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environmental (2)</w:t>
            </w:r>
          </w:p>
          <w:p w14:paraId="614BFA11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evolution (2)</w:t>
            </w:r>
          </w:p>
          <w:p w14:paraId="3AC5376B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extinct (2)</w:t>
            </w:r>
          </w:p>
          <w:p w14:paraId="3AEBC42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fossil</w:t>
            </w:r>
          </w:p>
          <w:p w14:paraId="01D12CE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gene</w:t>
            </w:r>
          </w:p>
          <w:p w14:paraId="50B3F20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inherit</w:t>
            </w:r>
          </w:p>
          <w:p w14:paraId="2259EB04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inheritance (2)</w:t>
            </w:r>
          </w:p>
          <w:p w14:paraId="6E99C075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natural slection</w:t>
            </w:r>
          </w:p>
          <w:p w14:paraId="1B7937B3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parent (biological) (1)</w:t>
            </w:r>
          </w:p>
          <w:p w14:paraId="145A96C9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population (2)</w:t>
            </w:r>
          </w:p>
          <w:p w14:paraId="72575ECE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selective breeding</w:t>
            </w:r>
          </w:p>
          <w:p w14:paraId="1CDCF11C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survival of the fittest (2)</w:t>
            </w:r>
          </w:p>
          <w:p w14:paraId="631A84C7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variation (2)</w:t>
            </w:r>
          </w:p>
          <w:p w14:paraId="0B64BCAF" w14:textId="77777777" w:rsidR="00933E29" w:rsidRDefault="00000000">
            <w:pPr>
              <w:keepLines/>
              <w:spacing w:after="60" w:line="320" w:lineRule="auto"/>
              <w:textAlignment w:val="top"/>
            </w:pPr>
            <w:r>
              <w:rPr>
                <w:rFonts w:ascii="Lato" w:eastAsia="Lato" w:hAnsi="Lato" w:cs="Lato"/>
                <w:color w:val="364659"/>
                <w:sz w:val="18"/>
                <w:szCs w:val="18"/>
              </w:rPr>
              <w:t>natural selection</w:t>
            </w:r>
          </w:p>
        </w:tc>
      </w:tr>
    </w:tbl>
    <w:p w14:paraId="5438F9E9" w14:textId="77777777" w:rsidR="00933E29" w:rsidRDefault="00000000">
      <w:pPr>
        <w:keepLines/>
        <w:spacing w:before="225" w:after="165" w:line="240" w:lineRule="auto"/>
      </w:pPr>
      <w:r>
        <w:rPr>
          <w:rFonts w:ascii="Lato" w:eastAsia="Lato" w:hAnsi="Lato" w:cs="Lato"/>
          <w:i/>
          <w:iCs/>
          <w:color w:val="666666"/>
          <w:sz w:val="17"/>
          <w:szCs w:val="17"/>
        </w:rPr>
        <w:t>*Words on this page are classified as Tier 2 words unless stated otherwise.</w:t>
      </w:r>
    </w:p>
    <w:sectPr w:rsidR="00933E29" w:rsidSect="000F6147">
      <w:footerReference w:type="default" r:id="rId11"/>
      <w:pgSz w:w="16838" w:h="11906" w:orient="landscape" w:code="9"/>
      <w:pgMar w:top="567" w:right="567" w:bottom="141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B8EA4A" w14:textId="77777777" w:rsidR="00D66F53" w:rsidRDefault="00D66F53" w:rsidP="006E0FDA">
      <w:pPr>
        <w:spacing w:after="0" w:line="240" w:lineRule="auto"/>
      </w:pPr>
      <w:r>
        <w:separator/>
      </w:r>
    </w:p>
  </w:endnote>
  <w:endnote w:type="continuationSeparator" w:id="0">
    <w:p w14:paraId="30C50E6A" w14:textId="77777777" w:rsidR="00D66F53" w:rsidRDefault="00D66F53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roman"/>
    <w:notTrueType/>
    <w:pitch w:val="default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933E29" w14:paraId="1F768B08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21692236" w14:textId="77777777" w:rsidR="00933E29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5952404A" w14:textId="77777777" w:rsidR="00933E29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43794C72" w14:textId="77777777" w:rsidR="00933E29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NormalTablePHPDOCX"/>
      <w:tblW w:w="5000" w:type="pct"/>
      <w:tblInd w:w="15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234"/>
      <w:gridCol w:w="5235"/>
      <w:gridCol w:w="5235"/>
    </w:tblGrid>
    <w:tr w:rsidR="00933E29" w14:paraId="5A5CB355" w14:textId="77777777"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6E62A23C" w14:textId="77777777" w:rsidR="00933E29" w:rsidRDefault="00000000">
          <w:pPr>
            <w:spacing w:after="0" w:line="240" w:lineRule="auto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© Kapow Primary 2026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58F6CB43" w14:textId="77777777" w:rsidR="00933E29" w:rsidRDefault="00000000">
          <w:pPr>
            <w:spacing w:after="0" w:line="240" w:lineRule="auto"/>
            <w:jc w:val="center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Vocabulary progression - Standard</w:t>
          </w:r>
        </w:p>
      </w:tc>
      <w:tc>
        <w:tcPr>
          <w:tcW w:w="1550" w:type="pct"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 w14:paraId="0EE09FBC" w14:textId="77777777" w:rsidR="00933E29" w:rsidRDefault="00000000">
          <w:pPr>
            <w:spacing w:after="0" w:line="240" w:lineRule="auto"/>
            <w:jc w:val="right"/>
          </w:pPr>
          <w:r>
            <w:rPr>
              <w:rFonts w:ascii="Lato" w:eastAsia="Lato" w:hAnsi="Lato" w:cs="Lato"/>
              <w:color w:val="364659"/>
              <w:position w:val="-3"/>
              <w:sz w:val="21"/>
              <w:szCs w:val="21"/>
            </w:rPr>
            <w:t>https://www.kapowprimary.com</w:t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B62FFF" w14:textId="77777777" w:rsidR="00D66F53" w:rsidRDefault="00D66F53" w:rsidP="006E0FDA">
      <w:pPr>
        <w:spacing w:after="0" w:line="240" w:lineRule="auto"/>
      </w:pPr>
      <w:r>
        <w:separator/>
      </w:r>
    </w:p>
  </w:footnote>
  <w:footnote w:type="continuationSeparator" w:id="0">
    <w:p w14:paraId="07FB3154" w14:textId="77777777" w:rsidR="00D66F53" w:rsidRDefault="00D66F53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640BE0"/>
    <w:multiLevelType w:val="hybridMultilevel"/>
    <w:tmpl w:val="89AE6882"/>
    <w:lvl w:ilvl="0" w:tplc="16248132">
      <w:start w:val="1"/>
      <w:numFmt w:val="decimal"/>
      <w:lvlText w:val="%1."/>
      <w:lvlJc w:val="left"/>
      <w:pPr>
        <w:ind w:left="720" w:hanging="360"/>
      </w:pPr>
    </w:lvl>
    <w:lvl w:ilvl="1" w:tplc="16248132" w:tentative="1">
      <w:start w:val="1"/>
      <w:numFmt w:val="lowerLetter"/>
      <w:lvlText w:val="%2."/>
      <w:lvlJc w:val="left"/>
      <w:pPr>
        <w:ind w:left="1440" w:hanging="360"/>
      </w:pPr>
    </w:lvl>
    <w:lvl w:ilvl="2" w:tplc="16248132" w:tentative="1">
      <w:start w:val="1"/>
      <w:numFmt w:val="lowerRoman"/>
      <w:lvlText w:val="%3."/>
      <w:lvlJc w:val="right"/>
      <w:pPr>
        <w:ind w:left="2160" w:hanging="180"/>
      </w:pPr>
    </w:lvl>
    <w:lvl w:ilvl="3" w:tplc="16248132" w:tentative="1">
      <w:start w:val="1"/>
      <w:numFmt w:val="decimal"/>
      <w:lvlText w:val="%4."/>
      <w:lvlJc w:val="left"/>
      <w:pPr>
        <w:ind w:left="2880" w:hanging="360"/>
      </w:pPr>
    </w:lvl>
    <w:lvl w:ilvl="4" w:tplc="16248132" w:tentative="1">
      <w:start w:val="1"/>
      <w:numFmt w:val="lowerLetter"/>
      <w:lvlText w:val="%5."/>
      <w:lvlJc w:val="left"/>
      <w:pPr>
        <w:ind w:left="3600" w:hanging="360"/>
      </w:pPr>
    </w:lvl>
    <w:lvl w:ilvl="5" w:tplc="16248132" w:tentative="1">
      <w:start w:val="1"/>
      <w:numFmt w:val="lowerRoman"/>
      <w:lvlText w:val="%6."/>
      <w:lvlJc w:val="right"/>
      <w:pPr>
        <w:ind w:left="4320" w:hanging="180"/>
      </w:pPr>
    </w:lvl>
    <w:lvl w:ilvl="6" w:tplc="16248132" w:tentative="1">
      <w:start w:val="1"/>
      <w:numFmt w:val="decimal"/>
      <w:lvlText w:val="%7."/>
      <w:lvlJc w:val="left"/>
      <w:pPr>
        <w:ind w:left="5040" w:hanging="360"/>
      </w:pPr>
    </w:lvl>
    <w:lvl w:ilvl="7" w:tplc="16248132" w:tentative="1">
      <w:start w:val="1"/>
      <w:numFmt w:val="lowerLetter"/>
      <w:lvlText w:val="%8."/>
      <w:lvlJc w:val="left"/>
      <w:pPr>
        <w:ind w:left="5760" w:hanging="360"/>
      </w:pPr>
    </w:lvl>
    <w:lvl w:ilvl="8" w:tplc="162481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 w15:restartNumberingAfterBreak="0">
    <w:nsid w:val="2B4419AA"/>
    <w:multiLevelType w:val="hybridMultilevel"/>
    <w:tmpl w:val="A22ABAB8"/>
    <w:lvl w:ilvl="0" w:tplc="2762017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4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655115041">
    <w:abstractNumId w:val="5"/>
  </w:num>
  <w:num w:numId="2" w16cid:durableId="13658518">
    <w:abstractNumId w:val="7"/>
  </w:num>
  <w:num w:numId="3" w16cid:durableId="729159520">
    <w:abstractNumId w:val="8"/>
  </w:num>
  <w:num w:numId="4" w16cid:durableId="481891178">
    <w:abstractNumId w:val="6"/>
  </w:num>
  <w:num w:numId="5" w16cid:durableId="486627984">
    <w:abstractNumId w:val="3"/>
  </w:num>
  <w:num w:numId="6" w16cid:durableId="2022929082">
    <w:abstractNumId w:val="1"/>
  </w:num>
  <w:num w:numId="7" w16cid:durableId="1082919154">
    <w:abstractNumId w:val="4"/>
  </w:num>
  <w:num w:numId="8" w16cid:durableId="2107723817">
    <w:abstractNumId w:val="2"/>
  </w:num>
  <w:num w:numId="9" w16cid:durableId="1997344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65F9C"/>
    <w:rsid w:val="000F6147"/>
    <w:rsid w:val="00112029"/>
    <w:rsid w:val="00135412"/>
    <w:rsid w:val="00361FF4"/>
    <w:rsid w:val="003B5299"/>
    <w:rsid w:val="003E1F47"/>
    <w:rsid w:val="00493A0C"/>
    <w:rsid w:val="004D6B48"/>
    <w:rsid w:val="00531A4E"/>
    <w:rsid w:val="00535F5A"/>
    <w:rsid w:val="00555F58"/>
    <w:rsid w:val="006E6663"/>
    <w:rsid w:val="008B3AC2"/>
    <w:rsid w:val="008F680D"/>
    <w:rsid w:val="00933E29"/>
    <w:rsid w:val="009C4D4C"/>
    <w:rsid w:val="00AC197E"/>
    <w:rsid w:val="00B21D59"/>
    <w:rsid w:val="00BD419F"/>
    <w:rsid w:val="00CA4B3D"/>
    <w:rsid w:val="00D66F53"/>
    <w:rsid w:val="00DF064E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E7AFB7"/>
  <w15:docId w15:val="{F9C17BAB-213B-482A-BCBC-CFDD949DA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en-GB" w:eastAsia="en-GB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15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Jonathan Tree</cp:lastModifiedBy>
  <cp:revision>3</cp:revision>
  <dcterms:created xsi:type="dcterms:W3CDTF">2026-09-23T10:37:00Z</dcterms:created>
  <dcterms:modified xsi:type="dcterms:W3CDTF">2026-09-23T10:51:00Z</dcterms:modified>
</cp:coreProperties>
</file>