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B4D44" w14:textId="4DB7BBF5" w:rsidR="00776BCB" w:rsidRDefault="00776BCB" w:rsidP="00650FF4">
      <w:pPr>
        <w:pStyle w:val="Heading1"/>
      </w:pPr>
      <w:r w:rsidRPr="00D42F85">
        <w:rPr>
          <w:rFonts w:ascii="Trebuchet MS" w:hAnsi="Trebuchet MS"/>
          <w:noProof/>
          <w:lang w:eastAsia="en-GB"/>
        </w:rPr>
        <w:drawing>
          <wp:anchor distT="0" distB="0" distL="114300" distR="114300" simplePos="0" relativeHeight="251661312" behindDoc="0" locked="0" layoutInCell="1" allowOverlap="1" wp14:anchorId="04B43EF4" wp14:editId="1CB29008">
            <wp:simplePos x="0" y="0"/>
            <wp:positionH relativeFrom="margin">
              <wp:align>center</wp:align>
            </wp:positionH>
            <wp:positionV relativeFrom="paragraph">
              <wp:posOffset>295910</wp:posOffset>
            </wp:positionV>
            <wp:extent cx="1409700" cy="17513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175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C02E00" w14:textId="1D5B2C1B" w:rsidR="00776BCB" w:rsidRDefault="00776BCB" w:rsidP="00650FF4">
      <w:pPr>
        <w:pStyle w:val="Heading1"/>
      </w:pPr>
    </w:p>
    <w:p w14:paraId="1AE31697" w14:textId="77777777" w:rsidR="00776BCB" w:rsidRDefault="00776BCB" w:rsidP="00650FF4">
      <w:pPr>
        <w:pStyle w:val="Heading1"/>
      </w:pPr>
    </w:p>
    <w:p w14:paraId="62FCD808" w14:textId="01117FA3" w:rsidR="00776BCB" w:rsidRDefault="00776BCB" w:rsidP="00650FF4">
      <w:pPr>
        <w:pStyle w:val="Heading1"/>
      </w:pPr>
    </w:p>
    <w:p w14:paraId="143F8013" w14:textId="562DC92C" w:rsidR="00776BCB" w:rsidRDefault="00776BCB" w:rsidP="00650FF4">
      <w:pPr>
        <w:pStyle w:val="Heading1"/>
      </w:pPr>
    </w:p>
    <w:p w14:paraId="076BA553" w14:textId="1C13DB49" w:rsidR="00776BCB" w:rsidRDefault="00776BCB" w:rsidP="00650FF4">
      <w:pPr>
        <w:pStyle w:val="Heading1"/>
      </w:pPr>
      <w:r>
        <w:rPr>
          <w:rFonts w:ascii="Trebuchet MS" w:hAnsi="Trebuchet MS"/>
          <w:b/>
          <w:noProof/>
          <w:szCs w:val="24"/>
          <w:lang w:eastAsia="en-GB"/>
        </w:rPr>
        <mc:AlternateContent>
          <mc:Choice Requires="wps">
            <w:drawing>
              <wp:anchor distT="0" distB="0" distL="114300" distR="114300" simplePos="0" relativeHeight="251659264" behindDoc="0" locked="0" layoutInCell="1" allowOverlap="1" wp14:anchorId="338B4CF5" wp14:editId="441E21C8">
                <wp:simplePos x="0" y="0"/>
                <wp:positionH relativeFrom="margin">
                  <wp:posOffset>-123825</wp:posOffset>
                </wp:positionH>
                <wp:positionV relativeFrom="paragraph">
                  <wp:posOffset>509270</wp:posOffset>
                </wp:positionV>
                <wp:extent cx="6016625" cy="1619250"/>
                <wp:effectExtent l="0" t="0" r="22225" b="19050"/>
                <wp:wrapTight wrapText="bothSides">
                  <wp:wrapPolygon edited="0">
                    <wp:start x="0" y="0"/>
                    <wp:lineTo x="0" y="21600"/>
                    <wp:lineTo x="21611" y="21600"/>
                    <wp:lineTo x="2161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1619250"/>
                        </a:xfrm>
                        <a:prstGeom prst="rect">
                          <a:avLst/>
                        </a:prstGeom>
                        <a:solidFill>
                          <a:srgbClr val="8DB3E2"/>
                        </a:solidFill>
                        <a:ln w="12700">
                          <a:solidFill>
                            <a:srgbClr val="000000"/>
                          </a:solidFill>
                          <a:miter lim="800000"/>
                          <a:headEnd/>
                          <a:tailEnd/>
                        </a:ln>
                      </wps:spPr>
                      <wps:txbx>
                        <w:txbxContent>
                          <w:p w14:paraId="1A2AA53F" w14:textId="5E548354" w:rsidR="00776BCB" w:rsidRDefault="00776BCB" w:rsidP="00776BCB">
                            <w:pPr>
                              <w:jc w:val="center"/>
                            </w:pPr>
                            <w:r>
                              <w:rPr>
                                <w:rFonts w:cs="Arial"/>
                                <w:noProof/>
                                <w:sz w:val="96"/>
                                <w:szCs w:val="96"/>
                              </w:rPr>
                              <w:t>School Travel Policy</w:t>
                            </w:r>
                          </w:p>
                          <w:p w14:paraId="711233B5" w14:textId="77777777" w:rsidR="00776BCB" w:rsidRPr="00895C02" w:rsidRDefault="00776BCB" w:rsidP="00776BCB">
                            <w:pPr>
                              <w:jc w:val="center"/>
                              <w:rPr>
                                <w:rFonts w:ascii="Century Gothic" w:hAnsi="Century Gothic" w:cs="Arial"/>
                                <w:noProof/>
                                <w:sz w:val="40"/>
                                <w:szCs w:val="40"/>
                              </w:rPr>
                            </w:pPr>
                          </w:p>
                          <w:p w14:paraId="62568E14" w14:textId="77777777" w:rsidR="00776BCB" w:rsidRDefault="00776BCB" w:rsidP="00776BCB">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8B4CF5" id="_x0000_t202" coordsize="21600,21600" o:spt="202" path="m,l,21600r21600,l21600,xe">
                <v:stroke joinstyle="miter"/>
                <v:path gradientshapeok="t" o:connecttype="rect"/>
              </v:shapetype>
              <v:shape id="Text Box 5" o:spid="_x0000_s1026" type="#_x0000_t202" style="position:absolute;margin-left:-9.75pt;margin-top:40.1pt;width:473.75pt;height:1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" fillcolor="#8db3e2" strokeweight="1pt">
                <v:textbox inset=",7.2pt,,7.2pt">
                  <w:txbxContent>
                    <w:p w14:paraId="1A2AA53F" w14:textId="5E548354" w:rsidR="00776BCB" w:rsidRDefault="00776BCB" w:rsidP="00776BCB">
                      <w:pPr>
                        <w:jc w:val="center"/>
                      </w:pPr>
                      <w:r>
                        <w:rPr>
                          <w:rFonts w:cs="Arial"/>
                          <w:noProof/>
                          <w:sz w:val="96"/>
                          <w:szCs w:val="96"/>
                        </w:rPr>
                        <w:t>School Travel Policy</w:t>
                      </w:r>
                    </w:p>
                    <w:p w14:paraId="711233B5" w14:textId="77777777" w:rsidR="00776BCB" w:rsidRPr="00895C02" w:rsidRDefault="00776BCB" w:rsidP="00776BCB">
                      <w:pPr>
                        <w:jc w:val="center"/>
                        <w:rPr>
                          <w:rFonts w:ascii="Century Gothic" w:hAnsi="Century Gothic" w:cs="Arial"/>
                          <w:noProof/>
                          <w:sz w:val="40"/>
                          <w:szCs w:val="40"/>
                        </w:rPr>
                      </w:pPr>
                    </w:p>
                    <w:p w14:paraId="62568E14" w14:textId="77777777" w:rsidR="00776BCB" w:rsidRDefault="00776BCB" w:rsidP="00776BCB">
                      <w:pPr>
                        <w:jc w:val="center"/>
                      </w:pPr>
                    </w:p>
                  </w:txbxContent>
                </v:textbox>
                <w10:wrap type="tight" anchorx="margin"/>
              </v:shape>
            </w:pict>
          </mc:Fallback>
        </mc:AlternateContent>
      </w:r>
    </w:p>
    <w:p w14:paraId="17FBDD13" w14:textId="302BD194" w:rsidR="00776BCB" w:rsidRDefault="00776BCB" w:rsidP="00650FF4">
      <w:pPr>
        <w:pStyle w:val="Heading1"/>
      </w:pPr>
    </w:p>
    <w:p w14:paraId="694D3214" w14:textId="77777777" w:rsidR="00776BCB" w:rsidRDefault="00776BCB" w:rsidP="00650FF4">
      <w:pPr>
        <w:pStyle w:val="Heading1"/>
      </w:pPr>
    </w:p>
    <w:tbl>
      <w:tblPr>
        <w:tblW w:w="9525"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671"/>
      </w:tblGrid>
      <w:tr w:rsidR="00776BCB" w:rsidRPr="00144BDE" w14:paraId="025DA9EA" w14:textId="77777777" w:rsidTr="00642E0E">
        <w:trPr>
          <w:jc w:val="center"/>
        </w:trPr>
        <w:tc>
          <w:tcPr>
            <w:tcW w:w="2127" w:type="dxa"/>
            <w:shd w:val="clear" w:color="auto" w:fill="BFBFBF"/>
          </w:tcPr>
          <w:p w14:paraId="19A620C9" w14:textId="77777777" w:rsidR="00776BCB" w:rsidRPr="00144BDE" w:rsidRDefault="00776BCB" w:rsidP="00642E0E">
            <w:pPr>
              <w:rPr>
                <w:rFonts w:cs="Arial"/>
                <w:b/>
                <w:sz w:val="24"/>
              </w:rPr>
            </w:pPr>
            <w:r w:rsidRPr="00144BDE">
              <w:rPr>
                <w:rFonts w:cs="Arial"/>
                <w:b/>
                <w:sz w:val="24"/>
              </w:rPr>
              <w:t>Date:</w:t>
            </w:r>
          </w:p>
        </w:tc>
        <w:tc>
          <w:tcPr>
            <w:tcW w:w="3727" w:type="dxa"/>
            <w:shd w:val="clear" w:color="auto" w:fill="BFBFBF"/>
          </w:tcPr>
          <w:p w14:paraId="15447FFC" w14:textId="55E1C032" w:rsidR="00776BCB" w:rsidRPr="00144BDE" w:rsidRDefault="00776BCB" w:rsidP="00642E0E">
            <w:pPr>
              <w:rPr>
                <w:rFonts w:cs="Arial"/>
                <w:sz w:val="24"/>
              </w:rPr>
            </w:pPr>
            <w:r>
              <w:rPr>
                <w:rFonts w:cs="Arial"/>
                <w:sz w:val="24"/>
              </w:rPr>
              <w:t>March 2024</w:t>
            </w:r>
          </w:p>
        </w:tc>
        <w:tc>
          <w:tcPr>
            <w:tcW w:w="3671" w:type="dxa"/>
            <w:shd w:val="clear" w:color="auto" w:fill="BFBFBF"/>
          </w:tcPr>
          <w:p w14:paraId="7FEEAC87" w14:textId="77777777" w:rsidR="00776BCB" w:rsidRPr="00144BDE" w:rsidRDefault="00776BCB" w:rsidP="00642E0E">
            <w:pPr>
              <w:rPr>
                <w:rFonts w:cs="Arial"/>
                <w:sz w:val="24"/>
              </w:rPr>
            </w:pPr>
          </w:p>
        </w:tc>
      </w:tr>
      <w:tr w:rsidR="00776BCB" w:rsidRPr="00144BDE" w14:paraId="394EC4A2" w14:textId="77777777" w:rsidTr="00642E0E">
        <w:trPr>
          <w:jc w:val="center"/>
        </w:trPr>
        <w:tc>
          <w:tcPr>
            <w:tcW w:w="2127" w:type="dxa"/>
            <w:shd w:val="clear" w:color="auto" w:fill="BFBFBF"/>
          </w:tcPr>
          <w:p w14:paraId="5E4C14A7" w14:textId="77777777" w:rsidR="00776BCB" w:rsidRPr="00144BDE" w:rsidRDefault="00776BCB" w:rsidP="00642E0E">
            <w:pPr>
              <w:rPr>
                <w:rFonts w:cs="Arial"/>
                <w:b/>
                <w:sz w:val="24"/>
              </w:rPr>
            </w:pPr>
            <w:r w:rsidRPr="00144BDE">
              <w:rPr>
                <w:rFonts w:cs="Arial"/>
                <w:b/>
                <w:sz w:val="24"/>
              </w:rPr>
              <w:t>Last reviewed on:</w:t>
            </w:r>
          </w:p>
        </w:tc>
        <w:tc>
          <w:tcPr>
            <w:tcW w:w="7398" w:type="dxa"/>
            <w:gridSpan w:val="2"/>
            <w:shd w:val="clear" w:color="auto" w:fill="BFBFBF"/>
          </w:tcPr>
          <w:p w14:paraId="27C12FAD" w14:textId="687DA055" w:rsidR="00776BCB" w:rsidRPr="00144BDE" w:rsidRDefault="00776BCB" w:rsidP="00642E0E">
            <w:pPr>
              <w:rPr>
                <w:rFonts w:cs="Arial"/>
                <w:sz w:val="24"/>
              </w:rPr>
            </w:pPr>
            <w:r>
              <w:rPr>
                <w:rFonts w:cs="Arial"/>
                <w:sz w:val="24"/>
              </w:rPr>
              <w:t>March 2024</w:t>
            </w:r>
          </w:p>
        </w:tc>
      </w:tr>
      <w:tr w:rsidR="00776BCB" w:rsidRPr="00144BDE" w14:paraId="1C14F310" w14:textId="77777777" w:rsidTr="00642E0E">
        <w:trPr>
          <w:jc w:val="center"/>
        </w:trPr>
        <w:tc>
          <w:tcPr>
            <w:tcW w:w="2127" w:type="dxa"/>
            <w:shd w:val="clear" w:color="auto" w:fill="BFBFBF"/>
          </w:tcPr>
          <w:p w14:paraId="1DDA4AF4" w14:textId="77777777" w:rsidR="00776BCB" w:rsidRPr="00144BDE" w:rsidRDefault="00776BCB" w:rsidP="00642E0E">
            <w:pPr>
              <w:rPr>
                <w:rFonts w:cs="Arial"/>
                <w:b/>
                <w:sz w:val="24"/>
              </w:rPr>
            </w:pPr>
            <w:r w:rsidRPr="00144BDE">
              <w:rPr>
                <w:rFonts w:cs="Arial"/>
                <w:b/>
                <w:sz w:val="24"/>
              </w:rPr>
              <w:t>Next review due by:</w:t>
            </w:r>
          </w:p>
        </w:tc>
        <w:tc>
          <w:tcPr>
            <w:tcW w:w="7398" w:type="dxa"/>
            <w:gridSpan w:val="2"/>
            <w:shd w:val="clear" w:color="auto" w:fill="BFBFBF"/>
          </w:tcPr>
          <w:p w14:paraId="5A7A2CC9" w14:textId="7FDAF7B9" w:rsidR="00776BCB" w:rsidRPr="00144BDE" w:rsidRDefault="00776BCB" w:rsidP="00642E0E">
            <w:pPr>
              <w:rPr>
                <w:rFonts w:cs="Arial"/>
                <w:sz w:val="24"/>
              </w:rPr>
            </w:pPr>
            <w:r>
              <w:rPr>
                <w:rFonts w:cs="Arial"/>
                <w:sz w:val="24"/>
              </w:rPr>
              <w:t>March 2025</w:t>
            </w:r>
          </w:p>
        </w:tc>
      </w:tr>
    </w:tbl>
    <w:p w14:paraId="1C897DF1" w14:textId="77777777" w:rsidR="00776BCB" w:rsidRDefault="00776BCB" w:rsidP="00776BCB">
      <w:pPr>
        <w:pStyle w:val="Heading1"/>
      </w:pPr>
    </w:p>
    <w:p w14:paraId="6798C9E0" w14:textId="77777777" w:rsidR="00776BCB" w:rsidRDefault="00776BCB" w:rsidP="00776BCB"/>
    <w:p w14:paraId="7D592FAB" w14:textId="77777777" w:rsidR="00776BCB" w:rsidRDefault="00776BCB" w:rsidP="00776BCB"/>
    <w:p w14:paraId="08637FDA" w14:textId="77777777" w:rsidR="00776BCB" w:rsidRDefault="00776BCB" w:rsidP="00776BCB"/>
    <w:p w14:paraId="0074EC4F" w14:textId="77777777" w:rsidR="00776BCB" w:rsidRDefault="00776BCB" w:rsidP="00776BCB"/>
    <w:p w14:paraId="226ACFA0" w14:textId="77777777" w:rsidR="00A05574" w:rsidRDefault="00A05574" w:rsidP="00776BCB">
      <w:pPr>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F61607" w14:textId="77777777" w:rsidR="00A05574" w:rsidRDefault="00A05574" w:rsidP="00776BCB">
      <w:pPr>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87DA03" w14:textId="76ABFC2C" w:rsidR="00776BCB" w:rsidRPr="00776BCB" w:rsidRDefault="00776BCB" w:rsidP="00776BCB">
      <w:pPr>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6BCB">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Burstow Primary School Travel Policy</w:t>
      </w:r>
    </w:p>
    <w:p w14:paraId="0CDFBFE5" w14:textId="0B7D97C0" w:rsidR="008C7D18" w:rsidRDefault="008C7D18" w:rsidP="004C4390">
      <w:r>
        <w:t>We actively encourage</w:t>
      </w:r>
      <w:r w:rsidR="0028045B">
        <w:t xml:space="preserve"> our pupils and staff to</w:t>
      </w:r>
      <w:r>
        <w:t xml:space="preserve"> w</w:t>
      </w:r>
      <w:r w:rsidR="004C4390">
        <w:t>alk</w:t>
      </w:r>
      <w:r w:rsidR="0028045B">
        <w:t>, scoot or cycle</w:t>
      </w:r>
      <w:r w:rsidR="004C4390">
        <w:t xml:space="preserve"> </w:t>
      </w:r>
      <w:r>
        <w:t>to school as</w:t>
      </w:r>
      <w:r w:rsidR="00EA4C6E">
        <w:t xml:space="preserve"> they</w:t>
      </w:r>
      <w:r>
        <w:t>:</w:t>
      </w:r>
    </w:p>
    <w:p w14:paraId="7ED1656A" w14:textId="77777777" w:rsidR="004C4390" w:rsidRDefault="00EA4C6E" w:rsidP="008C7D18">
      <w:pPr>
        <w:pStyle w:val="ListParagraph"/>
        <w:numPr>
          <w:ilvl w:val="0"/>
          <w:numId w:val="1"/>
        </w:numPr>
      </w:pPr>
      <w:r>
        <w:t>keep</w:t>
      </w:r>
      <w:r w:rsidR="004C4390">
        <w:t xml:space="preserve"> us fit and healthy</w:t>
      </w:r>
    </w:p>
    <w:p w14:paraId="422CA0AC" w14:textId="77777777" w:rsidR="004C4390" w:rsidRDefault="00EA4C6E" w:rsidP="003500EE">
      <w:pPr>
        <w:pStyle w:val="ListParagraph"/>
        <w:numPr>
          <w:ilvl w:val="0"/>
          <w:numId w:val="1"/>
        </w:numPr>
      </w:pPr>
      <w:r>
        <w:t>help</w:t>
      </w:r>
      <w:r w:rsidR="004C4390">
        <w:t xml:space="preserve"> our pupils develop road safety skills which will keep them</w:t>
      </w:r>
      <w:r>
        <w:t xml:space="preserve"> </w:t>
      </w:r>
      <w:r w:rsidR="004C4390">
        <w:t>safe as they travel further afield and more independently</w:t>
      </w:r>
    </w:p>
    <w:p w14:paraId="451CC86A" w14:textId="77777777" w:rsidR="004C4390" w:rsidRDefault="00EA4C6E" w:rsidP="008C7D18">
      <w:pPr>
        <w:pStyle w:val="ListParagraph"/>
        <w:numPr>
          <w:ilvl w:val="0"/>
          <w:numId w:val="1"/>
        </w:numPr>
      </w:pPr>
      <w:r>
        <w:t>help</w:t>
      </w:r>
      <w:r w:rsidR="004C4390">
        <w:t xml:space="preserve"> keep our local air clean, and our streets free from congestion</w:t>
      </w:r>
    </w:p>
    <w:p w14:paraId="7C4173DB" w14:textId="77777777" w:rsidR="004C4390" w:rsidRDefault="00EA4C6E" w:rsidP="008C7D18">
      <w:pPr>
        <w:pStyle w:val="ListParagraph"/>
        <w:numPr>
          <w:ilvl w:val="0"/>
          <w:numId w:val="1"/>
        </w:numPr>
      </w:pPr>
      <w:r>
        <w:t>are</w:t>
      </w:r>
      <w:r w:rsidR="004C4390">
        <w:t xml:space="preserve"> life skill</w:t>
      </w:r>
      <w:r>
        <w:t>s</w:t>
      </w:r>
      <w:r w:rsidR="004C4390">
        <w:t xml:space="preserve"> that everyone should be able to benefit from</w:t>
      </w:r>
    </w:p>
    <w:p w14:paraId="7606813B" w14:textId="77777777" w:rsidR="008C7D18" w:rsidRDefault="008C7D18" w:rsidP="00650FF4">
      <w:pPr>
        <w:pStyle w:val="Heading2"/>
      </w:pPr>
      <w:r>
        <w:t>What we do</w:t>
      </w:r>
    </w:p>
    <w:p w14:paraId="7298AB31" w14:textId="77777777" w:rsidR="008C7D18" w:rsidRDefault="008C7D18" w:rsidP="008C7D18">
      <w:pPr>
        <w:pStyle w:val="ListParagraph"/>
        <w:numPr>
          <w:ilvl w:val="0"/>
          <w:numId w:val="2"/>
        </w:numPr>
      </w:pPr>
      <w:r>
        <w:t>We use Modeshift STARS to update and monitor our school travel plan</w:t>
      </w:r>
    </w:p>
    <w:p w14:paraId="65EC7341" w14:textId="689B41D0" w:rsidR="004C4390" w:rsidRDefault="004C4390" w:rsidP="008C7D18">
      <w:pPr>
        <w:pStyle w:val="ListParagraph"/>
        <w:numPr>
          <w:ilvl w:val="0"/>
          <w:numId w:val="2"/>
        </w:numPr>
      </w:pPr>
      <w:r>
        <w:t>We promote safe and active travel as much as possible by using our noticeboard, displays, newsletter and</w:t>
      </w:r>
      <w:r w:rsidR="008C7D18">
        <w:t xml:space="preserve"> </w:t>
      </w:r>
      <w:r>
        <w:t>website</w:t>
      </w:r>
      <w:r w:rsidR="00EA4C6E">
        <w:t xml:space="preserve"> </w:t>
      </w:r>
    </w:p>
    <w:p w14:paraId="3B0E7994" w14:textId="77777777" w:rsidR="004C4390" w:rsidRDefault="004C4390" w:rsidP="008C7D18">
      <w:pPr>
        <w:pStyle w:val="ListParagraph"/>
        <w:numPr>
          <w:ilvl w:val="0"/>
          <w:numId w:val="2"/>
        </w:numPr>
      </w:pPr>
      <w:r>
        <w:t>We encourage all members of our school community to walk, cycle or travel by public transport for the journey</w:t>
      </w:r>
      <w:r w:rsidR="008C7D18">
        <w:t xml:space="preserve"> </w:t>
      </w:r>
      <w:r>
        <w:t>to school</w:t>
      </w:r>
      <w:r w:rsidR="008C7D18">
        <w:t>. To support this we provide:</w:t>
      </w:r>
    </w:p>
    <w:p w14:paraId="38E1D654" w14:textId="65B7A18A" w:rsidR="0028045B" w:rsidRDefault="0028045B" w:rsidP="0044022C">
      <w:pPr>
        <w:pStyle w:val="ListParagraph"/>
        <w:numPr>
          <w:ilvl w:val="1"/>
          <w:numId w:val="2"/>
        </w:numPr>
      </w:pPr>
      <w:r>
        <w:t>Cycle training (Bikeability)</w:t>
      </w:r>
      <w:bookmarkStart w:id="0" w:name="_GoBack"/>
      <w:bookmarkEnd w:id="0"/>
    </w:p>
    <w:p w14:paraId="4788035E" w14:textId="45BE9AD7" w:rsidR="0028045B" w:rsidRDefault="0028045B" w:rsidP="008C7D18">
      <w:pPr>
        <w:pStyle w:val="ListParagraph"/>
        <w:numPr>
          <w:ilvl w:val="1"/>
          <w:numId w:val="2"/>
        </w:numPr>
      </w:pPr>
      <w:r>
        <w:t>Pedestrian training</w:t>
      </w:r>
    </w:p>
    <w:p w14:paraId="355AEAFF" w14:textId="77777777" w:rsidR="008C7D18" w:rsidRDefault="008C7D18" w:rsidP="008C7D18">
      <w:pPr>
        <w:pStyle w:val="ListParagraph"/>
        <w:numPr>
          <w:ilvl w:val="1"/>
          <w:numId w:val="2"/>
        </w:numPr>
      </w:pPr>
      <w:r>
        <w:t>Cycle parking</w:t>
      </w:r>
    </w:p>
    <w:p w14:paraId="7BF6165E" w14:textId="77777777" w:rsidR="008C7D18" w:rsidRDefault="008C7D18" w:rsidP="008C7D18">
      <w:pPr>
        <w:pStyle w:val="ListParagraph"/>
        <w:numPr>
          <w:ilvl w:val="1"/>
          <w:numId w:val="2"/>
        </w:numPr>
      </w:pPr>
      <w:r>
        <w:t>Scooter parking</w:t>
      </w:r>
    </w:p>
    <w:p w14:paraId="1E9AE787" w14:textId="77777777" w:rsidR="002B4AC1" w:rsidRDefault="008C7D18" w:rsidP="008C7D18">
      <w:pPr>
        <w:pStyle w:val="ListParagraph"/>
        <w:numPr>
          <w:ilvl w:val="1"/>
          <w:numId w:val="2"/>
        </w:numPr>
      </w:pPr>
      <w:r>
        <w:t>Lockers for helmets/equipmen</w:t>
      </w:r>
      <w:r w:rsidR="002B4AC1">
        <w:t xml:space="preserve">t </w:t>
      </w:r>
    </w:p>
    <w:p w14:paraId="2AC51D45" w14:textId="0D2254A3" w:rsidR="008C7D18" w:rsidRDefault="002B4AC1" w:rsidP="008C7D18">
      <w:pPr>
        <w:pStyle w:val="ListParagraph"/>
        <w:numPr>
          <w:ilvl w:val="1"/>
          <w:numId w:val="2"/>
        </w:numPr>
      </w:pPr>
      <w:r>
        <w:t>Public transport information</w:t>
      </w:r>
    </w:p>
    <w:p w14:paraId="10066684" w14:textId="77777777" w:rsidR="008339CD" w:rsidRDefault="008339CD" w:rsidP="008339CD">
      <w:pPr>
        <w:pStyle w:val="ListParagraph"/>
        <w:numPr>
          <w:ilvl w:val="0"/>
          <w:numId w:val="2"/>
        </w:numPr>
      </w:pPr>
      <w:r>
        <w:t>Local school trips are made by public transport where possible, or on foot if the destination is close by</w:t>
      </w:r>
    </w:p>
    <w:p w14:paraId="60977CB0" w14:textId="19B7AD3B" w:rsidR="008339CD" w:rsidRDefault="008339CD" w:rsidP="008339CD">
      <w:pPr>
        <w:pStyle w:val="ListParagraph"/>
        <w:numPr>
          <w:ilvl w:val="0"/>
          <w:numId w:val="2"/>
        </w:numPr>
      </w:pPr>
      <w:r>
        <w:t>We let all new pupils and their</w:t>
      </w:r>
      <w:r w:rsidR="00B852B3">
        <w:t xml:space="preserve"> parents/carers know that we</w:t>
      </w:r>
      <w:r>
        <w:t xml:space="preserve"> </w:t>
      </w:r>
      <w:r w:rsidR="00D1515B">
        <w:t>promote healthy and sustainable travel to</w:t>
      </w:r>
      <w:r>
        <w:t xml:space="preserve"> school before the child starts at our school</w:t>
      </w:r>
    </w:p>
    <w:p w14:paraId="2FFDF67E" w14:textId="3DA2A199" w:rsidR="0028045B" w:rsidRDefault="008339CD" w:rsidP="00650FF4">
      <w:pPr>
        <w:pStyle w:val="Heading2"/>
      </w:pPr>
      <w:r>
        <w:t>What we ask of parents.</w:t>
      </w:r>
    </w:p>
    <w:p w14:paraId="64C148E3" w14:textId="1F04418D" w:rsidR="0028045B" w:rsidRDefault="00650FF4" w:rsidP="0028045B">
      <w:pPr>
        <w:pStyle w:val="ListParagraph"/>
        <w:numPr>
          <w:ilvl w:val="0"/>
          <w:numId w:val="3"/>
        </w:numPr>
      </w:pPr>
      <w:r>
        <w:t>P</w:t>
      </w:r>
      <w:r w:rsidR="0028045B">
        <w:t>lease encourage your child(ren) to walk, scoot or cycle to school whenever possible</w:t>
      </w:r>
    </w:p>
    <w:p w14:paraId="05C4EF9E" w14:textId="7D2324D2" w:rsidR="0028045B" w:rsidRDefault="00650FF4" w:rsidP="0028045B">
      <w:pPr>
        <w:pStyle w:val="ListParagraph"/>
        <w:numPr>
          <w:ilvl w:val="0"/>
          <w:numId w:val="3"/>
        </w:numPr>
      </w:pPr>
      <w:r>
        <w:t>Ensure your child(ren) walk or r</w:t>
      </w:r>
      <w:r w:rsidR="0028045B">
        <w:t>ide sensibly and safely on the way to and from school, and to push bikes and scooters on school grounds</w:t>
      </w:r>
    </w:p>
    <w:p w14:paraId="3CAB2B21" w14:textId="209C0DFF" w:rsidR="0028045B" w:rsidRDefault="00650FF4" w:rsidP="0028045B">
      <w:pPr>
        <w:pStyle w:val="ListParagraph"/>
        <w:numPr>
          <w:ilvl w:val="0"/>
          <w:numId w:val="3"/>
        </w:numPr>
      </w:pPr>
      <w:r>
        <w:t>Ensure</w:t>
      </w:r>
      <w:r w:rsidR="0028045B">
        <w:t xml:space="preserve"> that bicycles and scooters are roadworthy and properly maintained</w:t>
      </w:r>
      <w:r>
        <w:t>. If in doubt consult a qualified mechanic</w:t>
      </w:r>
    </w:p>
    <w:p w14:paraId="0DA25D45" w14:textId="113888CF" w:rsidR="0028045B" w:rsidRDefault="008339CD" w:rsidP="0028045B">
      <w:pPr>
        <w:pStyle w:val="ListParagraph"/>
        <w:numPr>
          <w:ilvl w:val="0"/>
          <w:numId w:val="3"/>
        </w:numPr>
      </w:pPr>
      <w:r>
        <w:t>C</w:t>
      </w:r>
      <w:r w:rsidR="0028045B">
        <w:t xml:space="preserve">onsider </w:t>
      </w:r>
      <w:r>
        <w:t>providing your child(ren) with</w:t>
      </w:r>
      <w:r w:rsidR="0028045B">
        <w:t xml:space="preserve"> a cycle helmet</w:t>
      </w:r>
    </w:p>
    <w:p w14:paraId="5F86F738" w14:textId="4326A252" w:rsidR="0028045B" w:rsidRDefault="008339CD" w:rsidP="0028045B">
      <w:pPr>
        <w:pStyle w:val="ListParagraph"/>
        <w:numPr>
          <w:ilvl w:val="0"/>
          <w:numId w:val="3"/>
        </w:numPr>
      </w:pPr>
      <w:r>
        <w:t>E</w:t>
      </w:r>
      <w:r w:rsidR="0028045B">
        <w:t>nsure you</w:t>
      </w:r>
      <w:r w:rsidR="00A270FB">
        <w:t>r child(ren)</w:t>
      </w:r>
      <w:r w:rsidR="0028045B">
        <w:t xml:space="preserve"> can be seen by </w:t>
      </w:r>
      <w:r w:rsidR="00A270FB">
        <w:t>fitting</w:t>
      </w:r>
      <w:r w:rsidR="0028045B">
        <w:t xml:space="preserve"> lights</w:t>
      </w:r>
      <w:r w:rsidR="00A270FB">
        <w:t xml:space="preserve"> to their bike</w:t>
      </w:r>
      <w:r w:rsidR="0028045B">
        <w:t xml:space="preserve"> by </w:t>
      </w:r>
      <w:r w:rsidR="00A270FB">
        <w:t>supplying them with</w:t>
      </w:r>
      <w:r w:rsidR="0028045B">
        <w:t xml:space="preserve"> high-visibility clothing</w:t>
      </w:r>
    </w:p>
    <w:p w14:paraId="7AB9B96E" w14:textId="0F76E677" w:rsidR="0028045B" w:rsidRDefault="008339CD" w:rsidP="0028045B">
      <w:pPr>
        <w:pStyle w:val="ListParagraph"/>
        <w:numPr>
          <w:ilvl w:val="0"/>
          <w:numId w:val="3"/>
        </w:numPr>
      </w:pPr>
      <w:r>
        <w:t>M</w:t>
      </w:r>
      <w:r w:rsidR="0028045B">
        <w:t>ake sure you</w:t>
      </w:r>
      <w:r w:rsidR="00A270FB">
        <w:t>r child(ren) has a lock for thei</w:t>
      </w:r>
      <w:r w:rsidR="0028045B">
        <w:t xml:space="preserve">r bike or scooter and that </w:t>
      </w:r>
      <w:r w:rsidR="00A270FB">
        <w:t>they know how to</w:t>
      </w:r>
      <w:r w:rsidR="0028045B">
        <w:t xml:space="preserve"> use it</w:t>
      </w:r>
    </w:p>
    <w:p w14:paraId="420BA3FA" w14:textId="0C537321" w:rsidR="0028045B" w:rsidRDefault="008339CD" w:rsidP="0028045B">
      <w:pPr>
        <w:pStyle w:val="ListParagraph"/>
        <w:numPr>
          <w:ilvl w:val="0"/>
          <w:numId w:val="3"/>
        </w:numPr>
      </w:pPr>
      <w:r>
        <w:t>E</w:t>
      </w:r>
      <w:r w:rsidR="0028045B">
        <w:t>nsure you have appropriate insurance cover for your</w:t>
      </w:r>
      <w:r w:rsidR="00A270FB">
        <w:t xml:space="preserve"> child(ren)’s</w:t>
      </w:r>
      <w:r w:rsidR="0028045B">
        <w:t xml:space="preserve"> bicycle or scooter as the school is not liable for any loss or damage to cycles or scooters on the premises or being used on the way to or from school</w:t>
      </w:r>
    </w:p>
    <w:p w14:paraId="597D9847" w14:textId="3FFC2F3C" w:rsidR="008339CD" w:rsidRDefault="00852D78" w:rsidP="008339CD">
      <w:pPr>
        <w:pStyle w:val="ListParagraph"/>
        <w:numPr>
          <w:ilvl w:val="0"/>
          <w:numId w:val="3"/>
        </w:numPr>
      </w:pPr>
      <w:r>
        <w:t xml:space="preserve">If you travel by bus, can you get off </w:t>
      </w:r>
      <w:r w:rsidR="008339CD">
        <w:t>the bus at least two stops early and walk the last part of the journey</w:t>
      </w:r>
      <w:r>
        <w:t>?</w:t>
      </w:r>
    </w:p>
    <w:p w14:paraId="019558D5" w14:textId="77777777" w:rsidR="008339CD" w:rsidRDefault="008339CD" w:rsidP="008339CD">
      <w:pPr>
        <w:pStyle w:val="ListParagraph"/>
      </w:pPr>
    </w:p>
    <w:p w14:paraId="701AAE2C" w14:textId="77777777" w:rsidR="008339CD" w:rsidRDefault="008339CD" w:rsidP="008339CD">
      <w:pPr>
        <w:ind w:left="360"/>
      </w:pPr>
      <w:r>
        <w:t>We understand that sometimes there is no alternative to</w:t>
      </w:r>
      <w:r w:rsidR="0028045B">
        <w:t xml:space="preserve"> driving to school</w:t>
      </w:r>
      <w:r>
        <w:t>.</w:t>
      </w:r>
    </w:p>
    <w:p w14:paraId="4F3C760B" w14:textId="5708D7B7" w:rsidR="008339CD" w:rsidRDefault="008339CD" w:rsidP="005E0226">
      <w:pPr>
        <w:pStyle w:val="ListParagraph"/>
        <w:numPr>
          <w:ilvl w:val="0"/>
          <w:numId w:val="3"/>
        </w:numPr>
      </w:pPr>
      <w:r>
        <w:lastRenderedPageBreak/>
        <w:t>Where a car must be used we ask parents to drive only part of the way, and drop their child(ren) off away from the school</w:t>
      </w:r>
      <w:r w:rsidR="005E0226">
        <w:t xml:space="preserve"> using the designated carpark</w:t>
      </w:r>
      <w:r>
        <w:t xml:space="preserve"> so that some of the journey can be walked or scooted</w:t>
      </w:r>
    </w:p>
    <w:p w14:paraId="2C2FB3B1" w14:textId="77777777" w:rsidR="005E0226" w:rsidRDefault="005E0226" w:rsidP="005E0226">
      <w:pPr>
        <w:pStyle w:val="ListParagraph"/>
      </w:pPr>
    </w:p>
    <w:p w14:paraId="5A97A518" w14:textId="680E9D95" w:rsidR="0028045B" w:rsidRDefault="008339CD" w:rsidP="008339CD">
      <w:pPr>
        <w:pStyle w:val="ListParagraph"/>
        <w:numPr>
          <w:ilvl w:val="0"/>
          <w:numId w:val="3"/>
        </w:numPr>
      </w:pPr>
      <w:r>
        <w:t xml:space="preserve">If you do have to drive your child(ren) </w:t>
      </w:r>
      <w:r w:rsidR="0028045B">
        <w:t xml:space="preserve"> and</w:t>
      </w:r>
      <w:r>
        <w:t xml:space="preserve"> </w:t>
      </w:r>
      <w:r w:rsidR="00852D78">
        <w:t xml:space="preserve">stop </w:t>
      </w:r>
      <w:r w:rsidR="0028045B">
        <w:t xml:space="preserve">in the near vicinity </w:t>
      </w:r>
      <w:r>
        <w:t>please</w:t>
      </w:r>
      <w:r w:rsidR="0028045B">
        <w:t xml:space="preserve"> do so legally, safely and with respect for our neighbours and local residents</w:t>
      </w:r>
    </w:p>
    <w:p w14:paraId="06A56031" w14:textId="77777777" w:rsidR="0028045B" w:rsidRDefault="0028045B" w:rsidP="0028045B">
      <w:pPr>
        <w:pStyle w:val="ListParagraph"/>
        <w:numPr>
          <w:ilvl w:val="1"/>
          <w:numId w:val="3"/>
        </w:numPr>
      </w:pPr>
      <w:r>
        <w:t>It is not acceptable to park or wait on double yellow lines, on the school zigzags or across residential driveways for any period of time.</w:t>
      </w:r>
    </w:p>
    <w:p w14:paraId="6A631D62" w14:textId="77777777" w:rsidR="00574FAF" w:rsidRDefault="00574FAF" w:rsidP="00574FAF"/>
    <w:p w14:paraId="4CD83E80" w14:textId="77777777" w:rsidR="00650FF4" w:rsidRDefault="00650FF4" w:rsidP="00574FAF">
      <w:pPr>
        <w:ind w:left="360"/>
      </w:pPr>
      <w:r>
        <w:t>Please note that the decision on whether a child is competent to cycle or scoot to school is for the parent(s) or carer(s) to make. The school has no liability for any consequences arising from this decision.</w:t>
      </w:r>
    </w:p>
    <w:p w14:paraId="37C64881" w14:textId="77777777" w:rsidR="00650FF4" w:rsidRDefault="00650FF4" w:rsidP="00650FF4">
      <w:pPr>
        <w:pStyle w:val="ListParagraph"/>
      </w:pPr>
    </w:p>
    <w:p w14:paraId="22E8DDF4" w14:textId="77777777" w:rsidR="0028045B" w:rsidRDefault="0028045B" w:rsidP="0028045B">
      <w:pPr>
        <w:pStyle w:val="ListParagraph"/>
      </w:pPr>
    </w:p>
    <w:p w14:paraId="231E3DD4" w14:textId="017B9B4C" w:rsidR="008339CD" w:rsidRDefault="008339CD" w:rsidP="00650FF4">
      <w:pPr>
        <w:pStyle w:val="Heading2"/>
      </w:pPr>
      <w:r>
        <w:t>What we ask of pupils</w:t>
      </w:r>
    </w:p>
    <w:p w14:paraId="1D360B8B" w14:textId="3D659489" w:rsidR="008339CD" w:rsidRDefault="008339CD" w:rsidP="008339CD">
      <w:pPr>
        <w:pStyle w:val="ListParagraph"/>
        <w:numPr>
          <w:ilvl w:val="0"/>
          <w:numId w:val="3"/>
        </w:numPr>
      </w:pPr>
      <w:r>
        <w:t>Ask your parents if you can walk, scoot or cycle to school</w:t>
      </w:r>
    </w:p>
    <w:p w14:paraId="1201B7D4" w14:textId="1CAD5FC3" w:rsidR="00650FF4" w:rsidRDefault="00650FF4" w:rsidP="008339CD">
      <w:pPr>
        <w:pStyle w:val="ListParagraph"/>
        <w:numPr>
          <w:ilvl w:val="0"/>
          <w:numId w:val="3"/>
        </w:numPr>
      </w:pPr>
      <w:r>
        <w:t>Behave in a way that shows you and the school in the best light whether walking, scooting, cycling or using public transport</w:t>
      </w:r>
    </w:p>
    <w:p w14:paraId="465FF970" w14:textId="77777777" w:rsidR="00D1515B" w:rsidRDefault="008339CD" w:rsidP="008339CD">
      <w:pPr>
        <w:pStyle w:val="ListParagraph"/>
        <w:numPr>
          <w:ilvl w:val="0"/>
          <w:numId w:val="3"/>
        </w:numPr>
      </w:pPr>
      <w:r>
        <w:t xml:space="preserve">Ride </w:t>
      </w:r>
      <w:r w:rsidR="00650FF4">
        <w:t xml:space="preserve">or walk courteously, </w:t>
      </w:r>
      <w:r>
        <w:t>sensibly and safel</w:t>
      </w:r>
      <w:r w:rsidR="00D1515B">
        <w:t>y on the way to and from school</w:t>
      </w:r>
    </w:p>
    <w:p w14:paraId="0AA07D92" w14:textId="01CCA1DF" w:rsidR="008339CD" w:rsidRDefault="00D1515B" w:rsidP="008339CD">
      <w:pPr>
        <w:pStyle w:val="ListParagraph"/>
        <w:numPr>
          <w:ilvl w:val="0"/>
          <w:numId w:val="3"/>
        </w:numPr>
      </w:pPr>
      <w:r>
        <w:t>P</w:t>
      </w:r>
      <w:r w:rsidR="008339CD">
        <w:t>ush bikes and scooters on school grounds</w:t>
      </w:r>
    </w:p>
    <w:p w14:paraId="49FE076C" w14:textId="5486355E" w:rsidR="008339CD" w:rsidRDefault="008339CD" w:rsidP="008339CD">
      <w:pPr>
        <w:pStyle w:val="ListParagraph"/>
        <w:numPr>
          <w:ilvl w:val="0"/>
          <w:numId w:val="3"/>
        </w:numPr>
      </w:pPr>
      <w:r>
        <w:t>Check that your bike or scooter is roadworthy and properly maintained</w:t>
      </w:r>
    </w:p>
    <w:p w14:paraId="316FA986" w14:textId="77777777" w:rsidR="008339CD" w:rsidRDefault="008339CD" w:rsidP="008339CD">
      <w:pPr>
        <w:pStyle w:val="ListParagraph"/>
        <w:numPr>
          <w:ilvl w:val="0"/>
          <w:numId w:val="3"/>
        </w:numPr>
      </w:pPr>
      <w:r>
        <w:t>Consider wearing a cycle helmet</w:t>
      </w:r>
    </w:p>
    <w:p w14:paraId="23C7418A" w14:textId="5E19819E" w:rsidR="008339CD" w:rsidRDefault="005E731E" w:rsidP="008339CD">
      <w:pPr>
        <w:pStyle w:val="ListParagraph"/>
        <w:numPr>
          <w:ilvl w:val="0"/>
          <w:numId w:val="3"/>
        </w:numPr>
      </w:pPr>
      <w:r>
        <w:t>Make s</w:t>
      </w:r>
      <w:r w:rsidR="008339CD">
        <w:t>ure you can be seen by using lights in the dark or bad weather and by wearing high-visibility clothing</w:t>
      </w:r>
    </w:p>
    <w:p w14:paraId="2E2A0607" w14:textId="77777777" w:rsidR="008339CD" w:rsidRDefault="008339CD" w:rsidP="008339CD">
      <w:pPr>
        <w:pStyle w:val="ListParagraph"/>
        <w:numPr>
          <w:ilvl w:val="0"/>
          <w:numId w:val="3"/>
        </w:numPr>
      </w:pPr>
      <w:r>
        <w:t>Make sure you have a lock for your bike or scooter and that you use it</w:t>
      </w:r>
    </w:p>
    <w:p w14:paraId="5A36C049" w14:textId="77777777" w:rsidR="008339CD" w:rsidRDefault="008339CD" w:rsidP="008339CD">
      <w:pPr>
        <w:pStyle w:val="ListParagraph"/>
        <w:ind w:left="0"/>
      </w:pPr>
    </w:p>
    <w:p w14:paraId="75DB00D4" w14:textId="77777777" w:rsidR="0028045B" w:rsidRDefault="0028045B" w:rsidP="0028045B"/>
    <w:sectPr w:rsidR="00280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B2865"/>
    <w:multiLevelType w:val="hybridMultilevel"/>
    <w:tmpl w:val="D0606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57AA8"/>
    <w:multiLevelType w:val="hybridMultilevel"/>
    <w:tmpl w:val="B880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31BF2"/>
    <w:multiLevelType w:val="hybridMultilevel"/>
    <w:tmpl w:val="88C2F9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90"/>
    <w:rsid w:val="00163E40"/>
    <w:rsid w:val="0024226D"/>
    <w:rsid w:val="0028045B"/>
    <w:rsid w:val="002B4AC1"/>
    <w:rsid w:val="00414FA8"/>
    <w:rsid w:val="0044022C"/>
    <w:rsid w:val="004C4390"/>
    <w:rsid w:val="004C6DFB"/>
    <w:rsid w:val="00574FAF"/>
    <w:rsid w:val="005E0226"/>
    <w:rsid w:val="005E731E"/>
    <w:rsid w:val="00650FF4"/>
    <w:rsid w:val="00776BCB"/>
    <w:rsid w:val="008339CD"/>
    <w:rsid w:val="00852D78"/>
    <w:rsid w:val="008C7D18"/>
    <w:rsid w:val="008F350E"/>
    <w:rsid w:val="00A05574"/>
    <w:rsid w:val="00A270FB"/>
    <w:rsid w:val="00B852B3"/>
    <w:rsid w:val="00D10220"/>
    <w:rsid w:val="00D1515B"/>
    <w:rsid w:val="00DA041E"/>
    <w:rsid w:val="00EA4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6E81"/>
  <w15:chartTrackingRefBased/>
  <w15:docId w15:val="{0B5D3CF2-F8C4-4042-A3E4-C71614AD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0F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0F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D18"/>
    <w:pPr>
      <w:ind w:left="720"/>
      <w:contextualSpacing/>
    </w:pPr>
  </w:style>
  <w:style w:type="character" w:styleId="CommentReference">
    <w:name w:val="annotation reference"/>
    <w:basedOn w:val="DefaultParagraphFont"/>
    <w:uiPriority w:val="99"/>
    <w:semiHidden/>
    <w:unhideWhenUsed/>
    <w:rsid w:val="00EA4C6E"/>
    <w:rPr>
      <w:sz w:val="16"/>
      <w:szCs w:val="16"/>
    </w:rPr>
  </w:style>
  <w:style w:type="paragraph" w:styleId="CommentText">
    <w:name w:val="annotation text"/>
    <w:basedOn w:val="Normal"/>
    <w:link w:val="CommentTextChar"/>
    <w:uiPriority w:val="99"/>
    <w:semiHidden/>
    <w:unhideWhenUsed/>
    <w:rsid w:val="00EA4C6E"/>
    <w:pPr>
      <w:spacing w:line="240" w:lineRule="auto"/>
    </w:pPr>
    <w:rPr>
      <w:sz w:val="20"/>
      <w:szCs w:val="20"/>
    </w:rPr>
  </w:style>
  <w:style w:type="character" w:customStyle="1" w:styleId="CommentTextChar">
    <w:name w:val="Comment Text Char"/>
    <w:basedOn w:val="DefaultParagraphFont"/>
    <w:link w:val="CommentText"/>
    <w:uiPriority w:val="99"/>
    <w:semiHidden/>
    <w:rsid w:val="00EA4C6E"/>
    <w:rPr>
      <w:sz w:val="20"/>
      <w:szCs w:val="20"/>
    </w:rPr>
  </w:style>
  <w:style w:type="paragraph" w:styleId="CommentSubject">
    <w:name w:val="annotation subject"/>
    <w:basedOn w:val="CommentText"/>
    <w:next w:val="CommentText"/>
    <w:link w:val="CommentSubjectChar"/>
    <w:uiPriority w:val="99"/>
    <w:semiHidden/>
    <w:unhideWhenUsed/>
    <w:rsid w:val="00EA4C6E"/>
    <w:rPr>
      <w:b/>
      <w:bCs/>
    </w:rPr>
  </w:style>
  <w:style w:type="character" w:customStyle="1" w:styleId="CommentSubjectChar">
    <w:name w:val="Comment Subject Char"/>
    <w:basedOn w:val="CommentTextChar"/>
    <w:link w:val="CommentSubject"/>
    <w:uiPriority w:val="99"/>
    <w:semiHidden/>
    <w:rsid w:val="00EA4C6E"/>
    <w:rPr>
      <w:b/>
      <w:bCs/>
      <w:sz w:val="20"/>
      <w:szCs w:val="20"/>
    </w:rPr>
  </w:style>
  <w:style w:type="paragraph" w:styleId="BalloonText">
    <w:name w:val="Balloon Text"/>
    <w:basedOn w:val="Normal"/>
    <w:link w:val="BalloonTextChar"/>
    <w:uiPriority w:val="99"/>
    <w:semiHidden/>
    <w:unhideWhenUsed/>
    <w:rsid w:val="00EA4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C6E"/>
    <w:rPr>
      <w:rFonts w:ascii="Segoe UI" w:hAnsi="Segoe UI" w:cs="Segoe UI"/>
      <w:sz w:val="18"/>
      <w:szCs w:val="18"/>
    </w:rPr>
  </w:style>
  <w:style w:type="character" w:customStyle="1" w:styleId="Heading1Char">
    <w:name w:val="Heading 1 Char"/>
    <w:basedOn w:val="DefaultParagraphFont"/>
    <w:link w:val="Heading1"/>
    <w:uiPriority w:val="9"/>
    <w:rsid w:val="00650FF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0FF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0D0E3DC03CB545A024FD647288DD2A" ma:contentTypeVersion="7" ma:contentTypeDescription="Create a new document." ma:contentTypeScope="" ma:versionID="c865d6da56541e4a620d6411d03dffc0">
  <xsd:schema xmlns:xsd="http://www.w3.org/2001/XMLSchema" xmlns:xs="http://www.w3.org/2001/XMLSchema" xmlns:p="http://schemas.microsoft.com/office/2006/metadata/properties" xmlns:ns2="ffc3b066-9c8e-4845-ac2a-94f48f6036b2" xmlns:ns3="4851d00c-72aa-4af0-a959-9cabcf2102f6" targetNamespace="http://schemas.microsoft.com/office/2006/metadata/properties" ma:root="true" ma:fieldsID="cf182cea070a9b1ea6753123f1946d15" ns2:_="" ns3:_="">
    <xsd:import namespace="ffc3b066-9c8e-4845-ac2a-94f48f6036b2"/>
    <xsd:import namespace="4851d00c-72aa-4af0-a959-9cabcf2102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3b066-9c8e-4845-ac2a-94f48f6036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51d00c-72aa-4af0-a959-9cabcf2102f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C5013D-6533-4A68-8DC9-855193B41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c3b066-9c8e-4845-ac2a-94f48f6036b2"/>
    <ds:schemaRef ds:uri="4851d00c-72aa-4af0-a959-9cabcf210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EE375-CE5C-487D-AE61-128354FDD652}">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4851d00c-72aa-4af0-a959-9cabcf2102f6"/>
    <ds:schemaRef ds:uri="http://purl.org/dc/terms/"/>
    <ds:schemaRef ds:uri="http://schemas.openxmlformats.org/package/2006/metadata/core-properties"/>
    <ds:schemaRef ds:uri="ffc3b066-9c8e-4845-ac2a-94f48f6036b2"/>
    <ds:schemaRef ds:uri="http://www.w3.org/XML/1998/namespace"/>
  </ds:schemaRefs>
</ds:datastoreItem>
</file>

<file path=customXml/itemProps3.xml><?xml version="1.0" encoding="utf-8"?>
<ds:datastoreItem xmlns:ds="http://schemas.openxmlformats.org/officeDocument/2006/customXml" ds:itemID="{2B175792-1950-43CF-B523-38177EBB34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Hardie</dc:creator>
  <cp:keywords/>
  <dc:description/>
  <cp:lastModifiedBy>Anais Stone</cp:lastModifiedBy>
  <cp:revision>6</cp:revision>
  <dcterms:created xsi:type="dcterms:W3CDTF">2024-03-14T08:47:00Z</dcterms:created>
  <dcterms:modified xsi:type="dcterms:W3CDTF">2024-03-15T08:34:00Z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0x010100500D0E3DC03CB545A024FD647288DD2A</vt:lpwstr>
  </property>
</Properties>
</file>